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61453B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49.04</w:t>
            </w:r>
            <w:r w:rsidR="008858AA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690FD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CD2999" w:rsidRDefault="00DA2213" w:rsidP="00690F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957" w:type="dxa"/>
            <w:vAlign w:val="center"/>
          </w:tcPr>
          <w:p w:rsidR="008C4722" w:rsidRPr="00CD2999" w:rsidRDefault="0061453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в сфере физической культуры и спорта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145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61453B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CF0E8D" w:rsidRPr="00CD2999" w:rsidRDefault="00CC1FF5" w:rsidP="00614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61453B">
              <w:rPr>
                <w:rFonts w:ascii="Times New Roman" w:hAnsi="Times New Roman" w:cs="Times New Roman"/>
                <w:sz w:val="24"/>
                <w:szCs w:val="24"/>
              </w:rPr>
              <w:t>и методология науки</w:t>
            </w:r>
          </w:p>
        </w:tc>
        <w:tc>
          <w:tcPr>
            <w:tcW w:w="4929" w:type="dxa"/>
          </w:tcPr>
          <w:p w:rsidR="00CF0E8D" w:rsidRPr="00CD2999" w:rsidRDefault="0061453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CD2999" w:rsidRDefault="0061453B" w:rsidP="006145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/>
                <w:sz w:val="24"/>
                <w:szCs w:val="24"/>
              </w:rPr>
              <w:t>УК-1</w:t>
            </w:r>
            <w:r w:rsidRPr="0061453B">
              <w:rPr>
                <w:sz w:val="24"/>
                <w:szCs w:val="24"/>
              </w:rPr>
              <w:t>.</w:t>
            </w:r>
            <w:r w:rsidRPr="0041280D">
              <w:t xml:space="preserve"> </w:t>
            </w:r>
            <w:r w:rsidRPr="0061453B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  <w:r w:rsidRPr="00FE6D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</w:tbl>
    <w:tbl>
      <w:tblPr>
        <w:tblStyle w:val="1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A5E68" w:rsidRPr="006F27C1" w:rsidTr="00CA5E68">
        <w:trPr>
          <w:cantSplit/>
          <w:trHeight w:val="3462"/>
        </w:trPr>
        <w:tc>
          <w:tcPr>
            <w:tcW w:w="181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A5E68" w:rsidRPr="006F27C1" w:rsidTr="00CA5E68">
        <w:trPr>
          <w:cantSplit/>
          <w:trHeight w:val="1134"/>
        </w:trPr>
        <w:tc>
          <w:tcPr>
            <w:tcW w:w="181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особенности обеспечения условий для развития внутри и межрегиональных спортивных связей;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 осуществления внутри и межрегионального взаимодействия;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 общенаучные подходы, ориентированные на интегративное познание сложно организованных явлений;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системные взаимосвязи внутри дисциплины и междисциплинарные отношения в современной науке;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базовые концепции философско-культурологического уровня методологии и основополагающие </w:t>
            </w:r>
            <w:proofErr w:type="spellStart"/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социокультурные</w:t>
            </w:r>
            <w:proofErr w:type="spellEnd"/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концепции физической культуры;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систему научного знания о физической культуре и спорте, ее структуре;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тенденции развития науки в современный период и взаимосвязь их со сферой физической культуры и спорта, сущность смены парадигм теоретического знания в этой сфере;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аспекты системного подхода как базы научного осмысления интегративной сущности физической культуры и спорта;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взаимосвязь идей П.Ф. Лесгафта, используемых им при разработке теории физического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образования, с современными концепциями теории физической культуры; 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обобщенные варианты решения проблем, возникающих в ходе реализации проекта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кст, выберите правильный ответ.</w:t>
            </w:r>
          </w:p>
          <w:p w:rsidR="00926317" w:rsidRPr="00926317" w:rsidRDefault="00926317" w:rsidP="00926317">
            <w:pPr>
              <w:widowControl w:val="0"/>
              <w:tabs>
                <w:tab w:val="left" w:pos="571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</w:rPr>
            </w:pPr>
            <w:r w:rsidRPr="00926317">
              <w:rPr>
                <w:rFonts w:ascii="Times New Roman" w:hAnsi="Times New Roman" w:cs="Times New Roman"/>
                <w:sz w:val="24"/>
              </w:rPr>
              <w:t>Методология</w:t>
            </w:r>
            <w:r w:rsidRPr="00926317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926317">
              <w:rPr>
                <w:rFonts w:ascii="Times New Roman" w:hAnsi="Times New Roman" w:cs="Times New Roman"/>
                <w:sz w:val="24"/>
              </w:rPr>
              <w:t>науки –</w:t>
            </w:r>
            <w:r w:rsidRPr="0092631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926317">
              <w:rPr>
                <w:rFonts w:ascii="Times New Roman" w:hAnsi="Times New Roman" w:cs="Times New Roman"/>
                <w:sz w:val="24"/>
              </w:rPr>
              <w:t>это:</w:t>
            </w:r>
          </w:p>
          <w:p w:rsidR="00926317" w:rsidRDefault="00926317" w:rsidP="00926317">
            <w:pPr>
              <w:pStyle w:val="ae"/>
              <w:ind w:left="34" w:right="33"/>
            </w:pPr>
            <w:r>
              <w:t>1) учение о методах и процедурах научной деятельности</w:t>
            </w:r>
          </w:p>
          <w:p w:rsidR="00926317" w:rsidRDefault="00926317" w:rsidP="00926317">
            <w:pPr>
              <w:pStyle w:val="ae"/>
              <w:ind w:left="34" w:right="33"/>
            </w:pPr>
            <w:r>
              <w:rPr>
                <w:spacing w:val="-57"/>
              </w:rPr>
              <w:t xml:space="preserve"> 2</w:t>
            </w:r>
            <w:r>
              <w:t>) система методов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исследовательских</w:t>
            </w:r>
            <w:r>
              <w:rPr>
                <w:spacing w:val="1"/>
              </w:rPr>
              <w:t xml:space="preserve"> </w:t>
            </w:r>
            <w:r>
              <w:t>процедур</w:t>
            </w:r>
          </w:p>
          <w:p w:rsidR="00926317" w:rsidRDefault="00926317" w:rsidP="00926317">
            <w:pPr>
              <w:pStyle w:val="ae"/>
              <w:ind w:left="34" w:right="33"/>
            </w:pPr>
            <w:r>
              <w:t>3)</w:t>
            </w:r>
            <w:r>
              <w:rPr>
                <w:spacing w:val="-4"/>
              </w:rPr>
              <w:t xml:space="preserve"> </w:t>
            </w:r>
            <w:r>
              <w:t>теория</w:t>
            </w:r>
            <w:r>
              <w:rPr>
                <w:spacing w:val="-1"/>
              </w:rPr>
              <w:t xml:space="preserve"> </w:t>
            </w:r>
            <w:r>
              <w:t>науки</w:t>
            </w:r>
          </w:p>
          <w:p w:rsidR="00926317" w:rsidRDefault="00926317" w:rsidP="00926317">
            <w:pPr>
              <w:pStyle w:val="ae"/>
              <w:ind w:left="34" w:right="33"/>
            </w:pPr>
            <w:r>
              <w:t>4)</w:t>
            </w:r>
            <w:r>
              <w:rPr>
                <w:spacing w:val="-5"/>
              </w:rPr>
              <w:t xml:space="preserve"> </w:t>
            </w:r>
            <w:r>
              <w:t>совокупность</w:t>
            </w:r>
            <w:r>
              <w:rPr>
                <w:spacing w:val="-3"/>
              </w:rPr>
              <w:t xml:space="preserve"> </w:t>
            </w:r>
            <w:r>
              <w:t>методик</w:t>
            </w:r>
            <w:r>
              <w:rPr>
                <w:spacing w:val="-4"/>
              </w:rPr>
              <w:t xml:space="preserve"> </w:t>
            </w:r>
            <w:r>
              <w:t>изучения</w:t>
            </w:r>
            <w:r>
              <w:rPr>
                <w:spacing w:val="-3"/>
              </w:rPr>
              <w:t xml:space="preserve"> </w:t>
            </w:r>
            <w:r>
              <w:t>научных</w:t>
            </w:r>
            <w:r>
              <w:rPr>
                <w:spacing w:val="-3"/>
              </w:rPr>
              <w:t xml:space="preserve"> </w:t>
            </w:r>
            <w:r>
              <w:t>дисциплин</w:t>
            </w:r>
          </w:p>
          <w:p w:rsidR="00CA5E68" w:rsidRPr="006F27C1" w:rsidRDefault="00CA5E68" w:rsidP="00CA5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926317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внутри </w:t>
            </w:r>
            <w:r>
              <w:rPr>
                <w:spacing w:val="-3"/>
                <w:sz w:val="24"/>
              </w:rPr>
              <w:t xml:space="preserve">и </w:t>
            </w:r>
            <w:r>
              <w:rPr>
                <w:sz w:val="24"/>
              </w:rPr>
              <w:t xml:space="preserve">межрегиональных спортивных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связей; 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</w:t>
            </w:r>
            <w:r>
              <w:rPr>
                <w:spacing w:val="-1"/>
                <w:sz w:val="24"/>
              </w:rPr>
              <w:t xml:space="preserve">направления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научной, аналитической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конференций; 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наиболее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эффективные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исследовательской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организациям,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>исследовательских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консультационных </w:t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осуществления 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осмысления;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 материалов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актуализировать </w:t>
            </w:r>
            <w:r>
              <w:rPr>
                <w:sz w:val="24"/>
              </w:rPr>
              <w:t>проблематику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 подхода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предположение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защищаемые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выделять научную 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 основе </w:t>
            </w:r>
            <w:r>
              <w:rPr>
                <w:spacing w:val="-1"/>
                <w:sz w:val="24"/>
              </w:rPr>
              <w:t>анализа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и </w:t>
            </w:r>
            <w:r>
              <w:rPr>
                <w:spacing w:val="-1"/>
                <w:sz w:val="24"/>
              </w:rPr>
              <w:t>научн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включая </w:t>
            </w:r>
            <w:r>
              <w:rPr>
                <w:spacing w:val="-1"/>
                <w:sz w:val="24"/>
              </w:rPr>
              <w:t>современный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результаты научного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аспект,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изданиях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научно-практических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принимать, согласовывать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стратегические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решения, </w:t>
            </w:r>
            <w:r>
              <w:rPr>
                <w:spacing w:val="-1"/>
                <w:sz w:val="24"/>
              </w:rPr>
              <w:t>разрабатывать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процессов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внутри-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z w:val="24"/>
              </w:rPr>
              <w:tab/>
              <w:t xml:space="preserve">в том </w:t>
            </w:r>
            <w:r>
              <w:rPr>
                <w:spacing w:val="-1"/>
                <w:sz w:val="24"/>
              </w:rPr>
              <w:t xml:space="preserve">числе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достижению целевых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интегративную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вопросам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</w:t>
            </w:r>
            <w:r>
              <w:rPr>
                <w:spacing w:val="-1"/>
                <w:sz w:val="24"/>
              </w:rPr>
              <w:t>физической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 и спорта на местном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 по ее</w:t>
            </w:r>
            <w:r>
              <w:rPr>
                <w:spacing w:val="-58"/>
                <w:sz w:val="24"/>
              </w:rPr>
              <w:t xml:space="preserve">          </w:t>
            </w:r>
            <w:r>
              <w:rPr>
                <w:sz w:val="24"/>
              </w:rPr>
              <w:t>совершенствованию;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межрегиональных спортивных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связей; 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наиболее эффективные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исследовательской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физкультурно-спортивным организациям,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 xml:space="preserve">сследовательских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консультационных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о</w:t>
            </w:r>
            <w:r>
              <w:rPr>
                <w:sz w:val="24"/>
              </w:rPr>
              <w:t>существления</w:t>
            </w:r>
            <w:r>
              <w:rPr>
                <w:sz w:val="24"/>
              </w:rPr>
              <w:tab/>
              <w:t xml:space="preserve">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взаимодействия; </w:t>
            </w:r>
          </w:p>
          <w:p w:rsidR="00CA5E68" w:rsidRPr="00AD0AA6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выбирать н</w:t>
            </w:r>
            <w:r>
              <w:rPr>
                <w:spacing w:val="-1"/>
                <w:sz w:val="24"/>
              </w:rPr>
              <w:t>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научной, аналитической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конференций.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CA5E68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F7C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2B3F7C">
              <w:rPr>
                <w:rFonts w:ascii="Times New Roman" w:hAnsi="Times New Roman" w:cs="Times New Roman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направлений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научной,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 xml:space="preserve">аналитической 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2B3F7C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программ,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тематик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пособий,</w:t>
            </w:r>
            <w:r w:rsidRPr="002B3F7C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состава</w:t>
            </w:r>
            <w:r w:rsidRPr="002B3F7C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докладов</w:t>
            </w:r>
            <w:r w:rsidRPr="002B3F7C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для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конференций;</w:t>
            </w:r>
          </w:p>
          <w:p w:rsidR="00CA5E68" w:rsidRPr="002B3F7C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определения </w:t>
            </w:r>
            <w:r w:rsidRPr="002B3F7C">
              <w:rPr>
                <w:rFonts w:ascii="Times New Roman" w:hAnsi="Times New Roman" w:cs="Times New Roman"/>
                <w:sz w:val="24"/>
              </w:rPr>
              <w:t>наиболее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2B3F7C">
              <w:rPr>
                <w:rFonts w:ascii="Times New Roman" w:hAnsi="Times New Roman" w:cs="Times New Roman"/>
                <w:sz w:val="24"/>
              </w:rPr>
              <w:t>эффективных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способов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осуществления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исследовательской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помощи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физкультурно-спортивным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организациям,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выполнения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исследовательских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консультационных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z w:val="24"/>
              </w:rPr>
              <w:t>проектов,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осуществления </w:t>
            </w:r>
            <w:r w:rsidRPr="002B3F7C">
              <w:rPr>
                <w:rFonts w:ascii="Times New Roman" w:hAnsi="Times New Roman" w:cs="Times New Roman"/>
                <w:sz w:val="24"/>
              </w:rPr>
              <w:t>внутри</w:t>
            </w:r>
            <w:r w:rsidRPr="002B3F7C">
              <w:rPr>
                <w:rFonts w:ascii="Times New Roman" w:hAnsi="Times New Roman" w:cs="Times New Roman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межрегионального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lastRenderedPageBreak/>
              <w:t>взаимодействия;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оформления</w:t>
            </w:r>
            <w:r w:rsidRPr="002B3F7C">
              <w:rPr>
                <w:spacing w:val="24"/>
                <w:sz w:val="24"/>
              </w:rPr>
              <w:t xml:space="preserve"> </w:t>
            </w:r>
            <w:r w:rsidRPr="002B3F7C">
              <w:rPr>
                <w:sz w:val="24"/>
              </w:rPr>
              <w:t>(представления)</w:t>
            </w:r>
            <w:r w:rsidRPr="002B3F7C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</w:t>
            </w:r>
            <w:r w:rsidRPr="002B3F7C">
              <w:rPr>
                <w:sz w:val="24"/>
              </w:rPr>
              <w:t>результатов</w:t>
            </w:r>
            <w:r w:rsidRPr="002B3F7C">
              <w:rPr>
                <w:sz w:val="24"/>
              </w:rPr>
              <w:tab/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научно-</w:t>
            </w:r>
            <w:r w:rsidRPr="002B3F7C">
              <w:rPr>
                <w:sz w:val="24"/>
              </w:rPr>
              <w:t>исследовательской</w:t>
            </w:r>
            <w:r w:rsidRPr="002B3F7C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 xml:space="preserve">в </w:t>
            </w:r>
            <w:r w:rsidRPr="002B3F7C">
              <w:rPr>
                <w:sz w:val="24"/>
              </w:rPr>
              <w:t>научных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изданиях</w:t>
            </w:r>
            <w:r w:rsidRPr="002B3F7C">
              <w:rPr>
                <w:spacing w:val="14"/>
                <w:sz w:val="24"/>
              </w:rPr>
              <w:t xml:space="preserve"> </w:t>
            </w:r>
            <w:r w:rsidRPr="002B3F7C">
              <w:rPr>
                <w:sz w:val="24"/>
              </w:rPr>
              <w:t>и</w:t>
            </w:r>
            <w:r w:rsidRPr="002B3F7C">
              <w:rPr>
                <w:spacing w:val="15"/>
                <w:sz w:val="24"/>
              </w:rPr>
              <w:t xml:space="preserve"> </w:t>
            </w:r>
            <w:r w:rsidRPr="002B3F7C">
              <w:rPr>
                <w:sz w:val="24"/>
              </w:rPr>
              <w:t>(или)</w:t>
            </w:r>
            <w:r w:rsidRPr="002B3F7C">
              <w:rPr>
                <w:spacing w:val="13"/>
                <w:sz w:val="24"/>
              </w:rPr>
              <w:t xml:space="preserve"> </w:t>
            </w:r>
            <w:r w:rsidRPr="002B3F7C">
              <w:rPr>
                <w:sz w:val="24"/>
              </w:rPr>
              <w:t>на</w:t>
            </w:r>
            <w:r w:rsidRPr="002B3F7C">
              <w:rPr>
                <w:spacing w:val="11"/>
                <w:sz w:val="24"/>
              </w:rPr>
              <w:t xml:space="preserve"> </w:t>
            </w:r>
            <w:r w:rsidRPr="002B3F7C">
              <w:rPr>
                <w:sz w:val="24"/>
              </w:rPr>
              <w:t>научно-практических,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научно-</w:t>
            </w:r>
            <w:r w:rsidRPr="002B3F7C">
              <w:rPr>
                <w:sz w:val="24"/>
              </w:rPr>
              <w:t>методических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мероприятиях;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осуществления критического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анализа проблемных ситуаций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на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основе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системно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подхода,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выработки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стратегии</w:t>
            </w:r>
            <w:r>
              <w:rPr>
                <w:spacing w:val="-1"/>
                <w:sz w:val="24"/>
              </w:rPr>
              <w:t xml:space="preserve"> </w:t>
            </w:r>
            <w:r w:rsidRPr="002B3F7C"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 w:rsidRPr="002B3F7C">
              <w:rPr>
                <w:sz w:val="24"/>
              </w:rPr>
              <w:t>действий;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разработки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стратегии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управлени</w:t>
            </w:r>
            <w:r>
              <w:rPr>
                <w:sz w:val="24"/>
              </w:rPr>
              <w:t xml:space="preserve">я </w:t>
            </w:r>
            <w:r w:rsidRPr="002B3F7C">
              <w:rPr>
                <w:spacing w:val="-1"/>
                <w:sz w:val="24"/>
              </w:rPr>
              <w:t>персоналом,</w:t>
            </w:r>
            <w:r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осуществляющим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деятельность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сфере</w:t>
            </w:r>
            <w:r w:rsidRPr="002B3F7C">
              <w:rPr>
                <w:spacing w:val="-3"/>
                <w:sz w:val="24"/>
              </w:rPr>
              <w:t xml:space="preserve"> </w:t>
            </w:r>
            <w:r w:rsidRPr="002B3F7C">
              <w:rPr>
                <w:sz w:val="24"/>
              </w:rPr>
              <w:t>ФК;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 w:rsidRPr="002B3F7C">
              <w:rPr>
                <w:sz w:val="24"/>
              </w:rPr>
              <w:tab/>
            </w:r>
            <w:r w:rsidRPr="002B3F7C">
              <w:rPr>
                <w:spacing w:val="-1"/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управленческого</w:t>
            </w:r>
            <w:r>
              <w:rPr>
                <w:spacing w:val="8"/>
                <w:sz w:val="24"/>
              </w:rPr>
              <w:t xml:space="preserve"> </w:t>
            </w:r>
            <w:r w:rsidRPr="002B3F7C">
              <w:rPr>
                <w:sz w:val="24"/>
              </w:rPr>
              <w:t>контроля</w:t>
            </w:r>
            <w:r w:rsidRPr="002B3F7C">
              <w:rPr>
                <w:spacing w:val="9"/>
                <w:sz w:val="24"/>
              </w:rPr>
              <w:t xml:space="preserve"> </w:t>
            </w:r>
            <w:r w:rsidRPr="002B3F7C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учета</w:t>
            </w:r>
            <w:r w:rsidRPr="002B3F7C">
              <w:rPr>
                <w:sz w:val="24"/>
              </w:rPr>
              <w:tab/>
              <w:t>результатов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профессиональной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деятельности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сфере</w:t>
            </w:r>
            <w:r w:rsidRPr="002B3F7C">
              <w:rPr>
                <w:spacing w:val="-3"/>
                <w:sz w:val="24"/>
              </w:rPr>
              <w:t xml:space="preserve"> </w:t>
            </w:r>
            <w:r w:rsidRPr="002B3F7C">
              <w:rPr>
                <w:sz w:val="24"/>
              </w:rPr>
              <w:t>ФК;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разработки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стратегии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исследования,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программы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научной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деятельности,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еѐ</w:t>
            </w:r>
            <w:r w:rsidRPr="002B3F7C">
              <w:rPr>
                <w:spacing w:val="-72"/>
                <w:sz w:val="24"/>
              </w:rPr>
              <w:t xml:space="preserve"> </w:t>
            </w:r>
            <w:r>
              <w:rPr>
                <w:spacing w:val="-72"/>
                <w:sz w:val="24"/>
              </w:rPr>
              <w:t xml:space="preserve">  </w:t>
            </w:r>
            <w:r w:rsidRPr="002B3F7C">
              <w:rPr>
                <w:sz w:val="24"/>
              </w:rPr>
              <w:t>осуществления;</w:t>
            </w:r>
          </w:p>
          <w:p w:rsidR="00CA5E68" w:rsidRPr="00F81637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публичной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защиты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результатов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собственных</w:t>
            </w:r>
            <w:r w:rsidRPr="002B3F7C">
              <w:rPr>
                <w:spacing w:val="-58"/>
                <w:sz w:val="24"/>
              </w:rPr>
              <w:t xml:space="preserve"> </w:t>
            </w:r>
            <w:r w:rsidRPr="002B3F7C">
              <w:rPr>
                <w:sz w:val="24"/>
              </w:rPr>
              <w:t>исследований (работ), участия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2"/>
                <w:sz w:val="24"/>
              </w:rPr>
              <w:t xml:space="preserve"> </w:t>
            </w:r>
            <w:r w:rsidRPr="002B3F7C">
              <w:rPr>
                <w:sz w:val="24"/>
              </w:rPr>
              <w:t>научной дискуссии.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особенности обеспечения условий для развития внутри и межрегиональных спортивных связей;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 осуществления внутри и межрегионального взаимодействия;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 общенаучные подходы, ориентированные на интегративное познание сложно организованных явлений;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системные взаимосвязи внутри дисциплины и междисциплинарные отношения в современной науке;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базовые концепции философско-культурологического уровня методологии и </w:t>
            </w: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основополагающие </w:t>
            </w:r>
            <w:proofErr w:type="spellStart"/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социокультурные</w:t>
            </w:r>
            <w:proofErr w:type="spellEnd"/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концепции физической культуры;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систему научного знания о физической культуре и спорте, ее структуре;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тенденции развития науки в современный период и взаимосвязь их со сферой физической культуры и спорта, сущность смены парадигм теоретического знания в этой сфере;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аспекты системного подхода как базы научного осмысления интегративной сущности физической культуры и спорта;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взаимосвязь идей П.Ф. Лесгафта, используемых им при разработке теории физического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образования, с современными концепциями теории физической культуры;   </w:t>
            </w:r>
          </w:p>
          <w:p w:rsidR="00CA5E68" w:rsidRPr="006F27C1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обобщенные варианты решения проблем, возникающих в ходе реализации проекта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42932" w:rsidRPr="0051058D" w:rsidRDefault="00CA5E68" w:rsidP="00C429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4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="00C42932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 w:rsidR="00C429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="00C42932"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столбца и </w:t>
            </w:r>
            <w:r w:rsidR="00C42932"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="00C42932"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CA5E68" w:rsidRPr="0082470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каждой позиции первого столбца подберите соответствующую позицию из </w:t>
            </w:r>
            <w:r w:rsidR="00C42932">
              <w:rPr>
                <w:rFonts w:ascii="Times New Roman" w:hAnsi="Times New Roman" w:cs="Times New Roman"/>
                <w:sz w:val="24"/>
                <w:szCs w:val="24"/>
              </w:rPr>
              <w:t>второго</w:t>
            </w:r>
            <w:r w:rsidR="00F25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столбца.</w:t>
            </w:r>
            <w:r w:rsidR="00F25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иметь в виду, что </w:t>
            </w:r>
            <w:r w:rsidR="00C42932">
              <w:rPr>
                <w:rFonts w:ascii="Times New Roman" w:hAnsi="Times New Roman" w:cs="Times New Roman"/>
                <w:sz w:val="24"/>
                <w:szCs w:val="24"/>
              </w:rPr>
              <w:t>во втором столбце</w:t>
            </w:r>
            <w:r w:rsidR="00F25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имеется один лишний элемент.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2439"/>
              <w:gridCol w:w="2126"/>
            </w:tblGrid>
            <w:tr w:rsidR="00C42932" w:rsidRPr="006F27C1" w:rsidTr="00C42932">
              <w:tc>
                <w:tcPr>
                  <w:tcW w:w="2439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События:</w:t>
                  </w:r>
                </w:p>
              </w:tc>
              <w:tc>
                <w:tcPr>
                  <w:tcW w:w="2126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Даты:</w:t>
                  </w:r>
                </w:p>
              </w:tc>
            </w:tr>
            <w:tr w:rsidR="00C42932" w:rsidRPr="006F27C1" w:rsidTr="00C42932">
              <w:trPr>
                <w:trHeight w:val="321"/>
              </w:trPr>
              <w:tc>
                <w:tcPr>
                  <w:tcW w:w="2439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А. Аристотель</w:t>
                  </w:r>
                </w:p>
              </w:tc>
              <w:tc>
                <w:tcPr>
                  <w:tcW w:w="2126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 Средневековье</w:t>
                  </w:r>
                </w:p>
              </w:tc>
            </w:tr>
            <w:tr w:rsidR="00C42932" w:rsidRPr="006F27C1" w:rsidTr="00C42932">
              <w:tc>
                <w:tcPr>
                  <w:tcW w:w="2439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Б.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Аль-Фараби</w:t>
                  </w:r>
                  <w:proofErr w:type="spellEnd"/>
                </w:p>
              </w:tc>
              <w:tc>
                <w:tcPr>
                  <w:tcW w:w="2126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 Новое время</w:t>
                  </w:r>
                </w:p>
              </w:tc>
            </w:tr>
            <w:tr w:rsidR="00C42932" w:rsidRPr="006F27C1" w:rsidTr="00C42932">
              <w:tc>
                <w:tcPr>
                  <w:tcW w:w="2439" w:type="dxa"/>
                </w:tcPr>
                <w:p w:rsidR="00C42932" w:rsidRPr="009E75F8" w:rsidRDefault="00C42932" w:rsidP="00C4293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В. Исаак Ньютон</w:t>
                  </w:r>
                </w:p>
              </w:tc>
              <w:tc>
                <w:tcPr>
                  <w:tcW w:w="2126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3. Античность </w:t>
                  </w:r>
                </w:p>
              </w:tc>
            </w:tr>
            <w:tr w:rsidR="00C42932" w:rsidRPr="006F27C1" w:rsidTr="00C42932">
              <w:tc>
                <w:tcPr>
                  <w:tcW w:w="2439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C42932" w:rsidRPr="009E75F8" w:rsidRDefault="00C42932" w:rsidP="00CA5E6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 Новейшее время</w:t>
                  </w:r>
                </w:p>
              </w:tc>
            </w:tr>
          </w:tbl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CA5E68" w:rsidRPr="006F27C1" w:rsidTr="00CA5E68">
              <w:tc>
                <w:tcPr>
                  <w:tcW w:w="804" w:type="dxa"/>
                </w:tcPr>
                <w:p w:rsidR="00CA5E68" w:rsidRPr="006F27C1" w:rsidRDefault="00CA5E6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805" w:type="dxa"/>
                </w:tcPr>
                <w:p w:rsidR="00CA5E68" w:rsidRPr="006F27C1" w:rsidRDefault="00CA5E6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CA5E68" w:rsidRPr="006F27C1" w:rsidRDefault="00CA5E6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CA5E68" w:rsidRPr="006F27C1" w:rsidTr="00CA5E68">
              <w:tc>
                <w:tcPr>
                  <w:tcW w:w="804" w:type="dxa"/>
                </w:tcPr>
                <w:p w:rsidR="00CA5E68" w:rsidRPr="006F27C1" w:rsidRDefault="00CA5E6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A5E68" w:rsidRPr="006F27C1" w:rsidRDefault="00CA5E6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A5E68" w:rsidRPr="006F27C1" w:rsidRDefault="00CA5E68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CA5E68" w:rsidP="002F47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2F47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 w:rsidR="002F4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внутри </w:t>
            </w:r>
            <w:r>
              <w:rPr>
                <w:spacing w:val="-3"/>
                <w:sz w:val="24"/>
              </w:rPr>
              <w:t xml:space="preserve">и </w:t>
            </w:r>
            <w:r>
              <w:rPr>
                <w:sz w:val="24"/>
              </w:rPr>
              <w:t xml:space="preserve">межрегиональных спортивных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связей; 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</w:t>
            </w:r>
            <w:r>
              <w:rPr>
                <w:spacing w:val="-1"/>
                <w:sz w:val="24"/>
              </w:rPr>
              <w:t xml:space="preserve">направления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научной, аналитической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конференций; 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наиболее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эффективные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исследовательской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организациям,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>исследовательских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консультационных </w:t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осуществления 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осмысления;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 материалов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актуализировать </w:t>
            </w:r>
            <w:r>
              <w:rPr>
                <w:sz w:val="24"/>
              </w:rPr>
              <w:t>проблематику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 подхода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предположение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защищаемые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выделять научную 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 основе </w:t>
            </w:r>
            <w:r>
              <w:rPr>
                <w:spacing w:val="-1"/>
                <w:sz w:val="24"/>
              </w:rPr>
              <w:t>анализа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и </w:t>
            </w:r>
            <w:r>
              <w:rPr>
                <w:spacing w:val="-1"/>
                <w:sz w:val="24"/>
              </w:rPr>
              <w:t>научн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включая </w:t>
            </w:r>
            <w:r>
              <w:rPr>
                <w:spacing w:val="-1"/>
                <w:sz w:val="24"/>
              </w:rPr>
              <w:t>современный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результаты научного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аспект,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изданиях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научно-практических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принимать, согласовывать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стратегические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решения, </w:t>
            </w:r>
            <w:r>
              <w:rPr>
                <w:spacing w:val="-1"/>
                <w:sz w:val="24"/>
              </w:rPr>
              <w:t>разрабатывать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внутри-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z w:val="24"/>
              </w:rPr>
              <w:tab/>
              <w:t xml:space="preserve">в том </w:t>
            </w:r>
            <w:r>
              <w:rPr>
                <w:spacing w:val="-1"/>
                <w:sz w:val="24"/>
              </w:rPr>
              <w:t xml:space="preserve">числе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достижению целевых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интегративную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вопросам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</w:t>
            </w:r>
            <w:r>
              <w:rPr>
                <w:spacing w:val="-1"/>
                <w:sz w:val="24"/>
              </w:rPr>
              <w:t>физической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 и спорта на местном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 по ее</w:t>
            </w:r>
            <w:r>
              <w:rPr>
                <w:spacing w:val="-58"/>
                <w:sz w:val="24"/>
              </w:rPr>
              <w:t xml:space="preserve">          </w:t>
            </w:r>
            <w:r>
              <w:rPr>
                <w:sz w:val="24"/>
              </w:rPr>
              <w:t>совершенствованию;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межрегиональных спортивных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связей; 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наиболее эффективные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исследовательской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физкультурно-спортивным организациям,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 xml:space="preserve">сследовательских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консультационных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о</w:t>
            </w:r>
            <w:r>
              <w:rPr>
                <w:sz w:val="24"/>
              </w:rPr>
              <w:t>существления</w:t>
            </w:r>
            <w:r>
              <w:rPr>
                <w:sz w:val="24"/>
              </w:rPr>
              <w:tab/>
              <w:t xml:space="preserve">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взаимодействия; </w:t>
            </w:r>
          </w:p>
          <w:p w:rsidR="00CA5E68" w:rsidRPr="0024040E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040E">
              <w:rPr>
                <w:rFonts w:ascii="Times New Roman" w:hAnsi="Times New Roman" w:cs="Times New Roman"/>
                <w:sz w:val="24"/>
              </w:rPr>
              <w:t>выбирать н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аправления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научной, аналитической </w:t>
            </w:r>
            <w:r w:rsidRPr="0024040E">
              <w:rPr>
                <w:rFonts w:ascii="Times New Roman" w:hAnsi="Times New Roman" w:cs="Times New Roman"/>
                <w:spacing w:val="-2"/>
                <w:sz w:val="24"/>
              </w:rPr>
              <w:t xml:space="preserve">и 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методической 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24040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24040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программ,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тематик 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пособий,</w:t>
            </w:r>
            <w:r w:rsidRPr="0024040E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состава</w:t>
            </w:r>
            <w:r w:rsidRPr="0024040E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докладов</w:t>
            </w:r>
            <w:r w:rsidRPr="0024040E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для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конференций.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CA5E68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F7C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2B3F7C">
              <w:rPr>
                <w:rFonts w:ascii="Times New Roman" w:hAnsi="Times New Roman" w:cs="Times New Roman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направлений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научной,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 xml:space="preserve">аналитической 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2B3F7C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программ,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тематик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пособий,</w:t>
            </w:r>
            <w:r w:rsidRPr="002B3F7C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состава</w:t>
            </w:r>
            <w:r w:rsidRPr="002B3F7C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докладов</w:t>
            </w:r>
            <w:r w:rsidRPr="002B3F7C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для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конференций;</w:t>
            </w:r>
          </w:p>
          <w:p w:rsidR="00CA5E68" w:rsidRPr="002B3F7C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определения </w:t>
            </w:r>
            <w:r w:rsidRPr="002B3F7C">
              <w:rPr>
                <w:rFonts w:ascii="Times New Roman" w:hAnsi="Times New Roman" w:cs="Times New Roman"/>
                <w:sz w:val="24"/>
              </w:rPr>
              <w:t>наиболее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2B3F7C">
              <w:rPr>
                <w:rFonts w:ascii="Times New Roman" w:hAnsi="Times New Roman" w:cs="Times New Roman"/>
                <w:sz w:val="24"/>
              </w:rPr>
              <w:t>эффективных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способов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осуществления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исследовательской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помощи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физкультурно-спортивным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организациям,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выполнения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исследовательских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консультационных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z w:val="24"/>
              </w:rPr>
              <w:t>проектов,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осуществления </w:t>
            </w:r>
            <w:r w:rsidRPr="002B3F7C">
              <w:rPr>
                <w:rFonts w:ascii="Times New Roman" w:hAnsi="Times New Roman" w:cs="Times New Roman"/>
                <w:sz w:val="24"/>
              </w:rPr>
              <w:t>внутри</w:t>
            </w:r>
            <w:r w:rsidRPr="002B3F7C">
              <w:rPr>
                <w:rFonts w:ascii="Times New Roman" w:hAnsi="Times New Roman" w:cs="Times New Roman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межрегионального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взаимодействия;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оформления</w:t>
            </w:r>
            <w:r w:rsidRPr="002B3F7C">
              <w:rPr>
                <w:spacing w:val="24"/>
                <w:sz w:val="24"/>
              </w:rPr>
              <w:t xml:space="preserve"> </w:t>
            </w:r>
            <w:r w:rsidRPr="002B3F7C">
              <w:rPr>
                <w:sz w:val="24"/>
              </w:rPr>
              <w:t>(представления)</w:t>
            </w:r>
            <w:r w:rsidRPr="002B3F7C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</w:t>
            </w:r>
            <w:r w:rsidRPr="002B3F7C">
              <w:rPr>
                <w:sz w:val="24"/>
              </w:rPr>
              <w:t>результатов</w:t>
            </w:r>
            <w:r w:rsidRPr="002B3F7C">
              <w:rPr>
                <w:sz w:val="24"/>
              </w:rPr>
              <w:tab/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научно-</w:t>
            </w:r>
            <w:r w:rsidRPr="002B3F7C">
              <w:rPr>
                <w:sz w:val="24"/>
              </w:rPr>
              <w:t>исследовательской</w:t>
            </w:r>
            <w:r w:rsidRPr="002B3F7C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 xml:space="preserve">в </w:t>
            </w:r>
            <w:r w:rsidRPr="002B3F7C">
              <w:rPr>
                <w:sz w:val="24"/>
              </w:rPr>
              <w:t>научных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изданиях</w:t>
            </w:r>
            <w:r w:rsidRPr="002B3F7C">
              <w:rPr>
                <w:spacing w:val="14"/>
                <w:sz w:val="24"/>
              </w:rPr>
              <w:t xml:space="preserve"> </w:t>
            </w:r>
            <w:r w:rsidRPr="002B3F7C">
              <w:rPr>
                <w:sz w:val="24"/>
              </w:rPr>
              <w:t>и</w:t>
            </w:r>
            <w:r w:rsidRPr="002B3F7C">
              <w:rPr>
                <w:spacing w:val="15"/>
                <w:sz w:val="24"/>
              </w:rPr>
              <w:t xml:space="preserve"> </w:t>
            </w:r>
            <w:r w:rsidRPr="002B3F7C">
              <w:rPr>
                <w:sz w:val="24"/>
              </w:rPr>
              <w:t>(или)</w:t>
            </w:r>
            <w:r w:rsidRPr="002B3F7C">
              <w:rPr>
                <w:spacing w:val="13"/>
                <w:sz w:val="24"/>
              </w:rPr>
              <w:t xml:space="preserve"> </w:t>
            </w:r>
            <w:r w:rsidRPr="002B3F7C">
              <w:rPr>
                <w:sz w:val="24"/>
              </w:rPr>
              <w:t>на</w:t>
            </w:r>
            <w:r w:rsidRPr="002B3F7C">
              <w:rPr>
                <w:spacing w:val="11"/>
                <w:sz w:val="24"/>
              </w:rPr>
              <w:t xml:space="preserve"> </w:t>
            </w:r>
            <w:r w:rsidRPr="002B3F7C">
              <w:rPr>
                <w:sz w:val="24"/>
              </w:rPr>
              <w:t>научно-практических,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научно-</w:t>
            </w:r>
            <w:r w:rsidRPr="002B3F7C">
              <w:rPr>
                <w:sz w:val="24"/>
              </w:rPr>
              <w:t>методических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мероприятиях;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осуществления критического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анализа проблемных ситуаций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на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основе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системно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подхода,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выработки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стратегии</w:t>
            </w:r>
            <w:r>
              <w:rPr>
                <w:spacing w:val="-1"/>
                <w:sz w:val="24"/>
              </w:rPr>
              <w:t xml:space="preserve"> </w:t>
            </w:r>
            <w:r w:rsidRPr="002B3F7C"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 w:rsidRPr="002B3F7C">
              <w:rPr>
                <w:sz w:val="24"/>
              </w:rPr>
              <w:t>действий;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разработки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стратегии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управлени</w:t>
            </w:r>
            <w:r>
              <w:rPr>
                <w:sz w:val="24"/>
              </w:rPr>
              <w:t xml:space="preserve">я </w:t>
            </w:r>
            <w:r w:rsidRPr="002B3F7C">
              <w:rPr>
                <w:spacing w:val="-1"/>
                <w:sz w:val="24"/>
              </w:rPr>
              <w:t>персоналом,</w:t>
            </w:r>
            <w:r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осуществляющим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деятельность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сфере</w:t>
            </w:r>
            <w:r w:rsidRPr="002B3F7C">
              <w:rPr>
                <w:spacing w:val="-3"/>
                <w:sz w:val="24"/>
              </w:rPr>
              <w:t xml:space="preserve"> </w:t>
            </w:r>
            <w:r w:rsidRPr="002B3F7C">
              <w:rPr>
                <w:sz w:val="24"/>
              </w:rPr>
              <w:t>ФК;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 w:rsidRPr="002B3F7C">
              <w:rPr>
                <w:sz w:val="24"/>
              </w:rPr>
              <w:tab/>
            </w:r>
            <w:r w:rsidRPr="002B3F7C">
              <w:rPr>
                <w:spacing w:val="-1"/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управленческого</w:t>
            </w:r>
            <w:r>
              <w:rPr>
                <w:spacing w:val="8"/>
                <w:sz w:val="24"/>
              </w:rPr>
              <w:t xml:space="preserve"> </w:t>
            </w:r>
            <w:r w:rsidRPr="002B3F7C">
              <w:rPr>
                <w:sz w:val="24"/>
              </w:rPr>
              <w:t>контроля</w:t>
            </w:r>
            <w:r w:rsidRPr="002B3F7C">
              <w:rPr>
                <w:spacing w:val="9"/>
                <w:sz w:val="24"/>
              </w:rPr>
              <w:t xml:space="preserve"> </w:t>
            </w:r>
            <w:r w:rsidRPr="002B3F7C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учета</w:t>
            </w:r>
            <w:r w:rsidRPr="002B3F7C">
              <w:rPr>
                <w:sz w:val="24"/>
              </w:rPr>
              <w:tab/>
              <w:t>результатов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профессиональной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деятельности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сфере</w:t>
            </w:r>
            <w:r w:rsidRPr="002B3F7C">
              <w:rPr>
                <w:spacing w:val="-3"/>
                <w:sz w:val="24"/>
              </w:rPr>
              <w:t xml:space="preserve"> </w:t>
            </w:r>
            <w:r w:rsidRPr="002B3F7C">
              <w:rPr>
                <w:sz w:val="24"/>
              </w:rPr>
              <w:t>ФК;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разработки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стратегии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исследования,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программы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научной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деятельности,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еѐ</w:t>
            </w:r>
            <w:r w:rsidRPr="002B3F7C">
              <w:rPr>
                <w:spacing w:val="-72"/>
                <w:sz w:val="24"/>
              </w:rPr>
              <w:t xml:space="preserve"> </w:t>
            </w:r>
            <w:r>
              <w:rPr>
                <w:spacing w:val="-72"/>
                <w:sz w:val="24"/>
              </w:rPr>
              <w:t xml:space="preserve">  </w:t>
            </w:r>
            <w:r w:rsidRPr="002B3F7C">
              <w:rPr>
                <w:sz w:val="24"/>
              </w:rPr>
              <w:t>осуществления;</w:t>
            </w:r>
          </w:p>
          <w:p w:rsidR="00CA5E68" w:rsidRPr="006F27C1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2B3F7C">
              <w:rPr>
                <w:rFonts w:ascii="Times New Roman" w:hAnsi="Times New Roman" w:cs="Times New Roman"/>
                <w:sz w:val="24"/>
              </w:rPr>
              <w:t>публичной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защиты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результатов</w:t>
            </w:r>
            <w:r>
              <w:rPr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собственных</w:t>
            </w:r>
            <w:r w:rsidRPr="002B3F7C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lastRenderedPageBreak/>
              <w:t>исследований (работ), участия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в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научной дискуссии.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особенности обеспечения условий для развития внутри и межрегиональных спортивных связей;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 осуществления внутри и межрегионального взаимодействия;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 общенаучные подходы, ориентированные на интегративное познание сложно организованных явлений;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системные взаимосвязи внутри дисциплины и междисциплинарные отношения в современной науке;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базовые концепции философско-культурологического уровня методологии и основополагающие </w:t>
            </w:r>
            <w:proofErr w:type="spellStart"/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социокультурные</w:t>
            </w:r>
            <w:proofErr w:type="spellEnd"/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концепции физической культуры;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систему научного знания о физической культуре и спорте, ее структуре;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тенденции развития науки в современный период и взаимосвязь их со сферой физической культуры и спорта, сущность смены парадигм теоретического знания в этой сфере;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аспекты системного подхода как базы научного осмысления интегративной сущности физической культуры и спорта;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взаимосвязь идей П.Ф. Лесгафта, используемых им при разработке теории физического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образования, с современными концепциями теории физической культуры;   </w:t>
            </w:r>
          </w:p>
          <w:p w:rsidR="00CA5E68" w:rsidRPr="006F27C1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обобщенные варианты решения проблем, возникающих в ходе реализации проекта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CA5E68" w:rsidRPr="00012D7B" w:rsidRDefault="00CA5E68" w:rsidP="00CA5E68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2D7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Расположите в хронологической последовательности исторические события.</w:t>
            </w:r>
          </w:p>
          <w:p w:rsidR="00CA5E68" w:rsidRPr="00824701" w:rsidRDefault="00CA5E68" w:rsidP="00CA5E6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 в таблицу.</w:t>
            </w:r>
          </w:p>
          <w:p w:rsidR="00CA5E68" w:rsidRPr="005D4E22" w:rsidRDefault="00012D7B" w:rsidP="00CA5E68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относительности А.Эйнштейна</w:t>
            </w:r>
            <w:r w:rsidR="00CA5E68" w:rsidRPr="005D4E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5D4E22" w:rsidRDefault="00012D7B" w:rsidP="00CA5E68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Терминизм У.Оккама</w:t>
            </w:r>
            <w:r w:rsidR="00CA5E68" w:rsidRPr="005D4E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5D4E22" w:rsidRDefault="00012D7B" w:rsidP="00CA5E68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Законы классической механики (теория И.Ньютона)</w:t>
            </w:r>
          </w:p>
          <w:p w:rsidR="00CA5E68" w:rsidRPr="006F27C1" w:rsidRDefault="00CA5E68" w:rsidP="00CA5E68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CA5E68" w:rsidRPr="006F27C1" w:rsidTr="00CA5E68">
              <w:trPr>
                <w:trHeight w:val="239"/>
              </w:trPr>
              <w:tc>
                <w:tcPr>
                  <w:tcW w:w="987" w:type="dxa"/>
                </w:tcPr>
                <w:p w:rsidR="00CA5E68" w:rsidRPr="006F27C1" w:rsidRDefault="00CA5E68" w:rsidP="00CA5E68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CA5E68" w:rsidRPr="006F27C1" w:rsidRDefault="00CA5E68" w:rsidP="00CA5E68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CA5E68" w:rsidRPr="006F27C1" w:rsidRDefault="00CA5E68" w:rsidP="00CA5E68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CA5E68" w:rsidRPr="006F27C1" w:rsidTr="00CA5E68">
              <w:trPr>
                <w:trHeight w:val="239"/>
              </w:trPr>
              <w:tc>
                <w:tcPr>
                  <w:tcW w:w="987" w:type="dxa"/>
                </w:tcPr>
                <w:p w:rsidR="00CA5E68" w:rsidRPr="006F27C1" w:rsidRDefault="00CA5E68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CA5E68" w:rsidRPr="006F27C1" w:rsidRDefault="00CA5E68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CA5E68" w:rsidRPr="006F27C1" w:rsidRDefault="00CA5E68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A5E68" w:rsidRPr="006F27C1" w:rsidRDefault="00CA5E68" w:rsidP="00CA5E6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012D7B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внутри </w:t>
            </w:r>
            <w:r>
              <w:rPr>
                <w:spacing w:val="-3"/>
                <w:sz w:val="24"/>
              </w:rPr>
              <w:t xml:space="preserve">и </w:t>
            </w:r>
            <w:r>
              <w:rPr>
                <w:sz w:val="24"/>
              </w:rPr>
              <w:t xml:space="preserve">межрегиональных спортивных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связей; 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</w:t>
            </w:r>
            <w:r>
              <w:rPr>
                <w:spacing w:val="-1"/>
                <w:sz w:val="24"/>
              </w:rPr>
              <w:t xml:space="preserve">направления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научной, аналитической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конференций; 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наиболее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эффективные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исследовательской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организациям,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>исследовательских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консультационных </w:t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осуществления 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осмысления;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 материалов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актуализировать </w:t>
            </w:r>
            <w:r>
              <w:rPr>
                <w:sz w:val="24"/>
              </w:rPr>
              <w:t>проблематику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 подхода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предположение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защищаемые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выделять научную 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 основе </w:t>
            </w:r>
            <w:r>
              <w:rPr>
                <w:spacing w:val="-1"/>
                <w:sz w:val="24"/>
              </w:rPr>
              <w:t>анализа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и </w:t>
            </w:r>
            <w:r>
              <w:rPr>
                <w:spacing w:val="-1"/>
                <w:sz w:val="24"/>
              </w:rPr>
              <w:t>научн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включая </w:t>
            </w:r>
            <w:r>
              <w:rPr>
                <w:spacing w:val="-1"/>
                <w:sz w:val="24"/>
              </w:rPr>
              <w:t>современный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результаты научного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аспект,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изданиях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научно-практических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принимать, согласовывать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стратегические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решения, </w:t>
            </w:r>
            <w:r>
              <w:rPr>
                <w:spacing w:val="-1"/>
                <w:sz w:val="24"/>
              </w:rPr>
              <w:t>разрабатывать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внутри-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z w:val="24"/>
              </w:rPr>
              <w:tab/>
              <w:t xml:space="preserve">в том </w:t>
            </w:r>
            <w:r>
              <w:rPr>
                <w:spacing w:val="-1"/>
                <w:sz w:val="24"/>
              </w:rPr>
              <w:t xml:space="preserve">числе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достижению целевых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интегративную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вопросам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</w:t>
            </w:r>
            <w:r>
              <w:rPr>
                <w:spacing w:val="-1"/>
                <w:sz w:val="24"/>
              </w:rPr>
              <w:t>физической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 и спорта на местном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 по ее</w:t>
            </w:r>
            <w:r>
              <w:rPr>
                <w:spacing w:val="-58"/>
                <w:sz w:val="24"/>
              </w:rPr>
              <w:t xml:space="preserve">          </w:t>
            </w:r>
            <w:r>
              <w:rPr>
                <w:sz w:val="24"/>
              </w:rPr>
              <w:t>совершенствованию;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межрегиональных спортивных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связей; 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наиболее эффективные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исследовательской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физкультурно-спортивным организациям,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 xml:space="preserve">сследовательских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консультационных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о</w:t>
            </w:r>
            <w:r>
              <w:rPr>
                <w:sz w:val="24"/>
              </w:rPr>
              <w:t>существления</w:t>
            </w:r>
            <w:r>
              <w:rPr>
                <w:sz w:val="24"/>
              </w:rPr>
              <w:tab/>
              <w:t xml:space="preserve">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взаимодействия; </w:t>
            </w:r>
          </w:p>
          <w:p w:rsidR="00CA5E68" w:rsidRPr="0024040E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040E">
              <w:rPr>
                <w:rFonts w:ascii="Times New Roman" w:hAnsi="Times New Roman" w:cs="Times New Roman"/>
                <w:sz w:val="24"/>
              </w:rPr>
              <w:t>выбирать н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аправления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научной, аналитической </w:t>
            </w:r>
            <w:r w:rsidRPr="0024040E">
              <w:rPr>
                <w:rFonts w:ascii="Times New Roman" w:hAnsi="Times New Roman" w:cs="Times New Roman"/>
                <w:spacing w:val="-2"/>
                <w:sz w:val="24"/>
              </w:rPr>
              <w:t xml:space="preserve">и 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методической 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24040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24040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программ,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тематик 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пособий,</w:t>
            </w:r>
            <w:r w:rsidRPr="0024040E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состава</w:t>
            </w:r>
            <w:r w:rsidRPr="0024040E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докладов</w:t>
            </w:r>
            <w:r w:rsidRPr="0024040E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для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конференций.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CA5E68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F7C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2B3F7C">
              <w:rPr>
                <w:rFonts w:ascii="Times New Roman" w:hAnsi="Times New Roman" w:cs="Times New Roman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направлений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научной,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 xml:space="preserve">аналитической 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2B3F7C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программ,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тематик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пособий,</w:t>
            </w:r>
            <w:r w:rsidRPr="002B3F7C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состава</w:t>
            </w:r>
            <w:r w:rsidRPr="002B3F7C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докладов</w:t>
            </w:r>
            <w:r w:rsidRPr="002B3F7C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для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конференций;</w:t>
            </w:r>
          </w:p>
          <w:p w:rsidR="00CA5E68" w:rsidRPr="002B3F7C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определения </w:t>
            </w:r>
            <w:r w:rsidRPr="002B3F7C">
              <w:rPr>
                <w:rFonts w:ascii="Times New Roman" w:hAnsi="Times New Roman" w:cs="Times New Roman"/>
                <w:sz w:val="24"/>
              </w:rPr>
              <w:t>наиболее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2B3F7C">
              <w:rPr>
                <w:rFonts w:ascii="Times New Roman" w:hAnsi="Times New Roman" w:cs="Times New Roman"/>
                <w:sz w:val="24"/>
              </w:rPr>
              <w:t>эффективных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способов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осуществления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исследовательской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помощи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физкультурно-спортивным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организациям,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выполнения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исследовательских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lastRenderedPageBreak/>
              <w:t>консультационных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z w:val="24"/>
              </w:rPr>
              <w:t>проектов,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осуществления </w:t>
            </w:r>
            <w:r w:rsidRPr="002B3F7C">
              <w:rPr>
                <w:rFonts w:ascii="Times New Roman" w:hAnsi="Times New Roman" w:cs="Times New Roman"/>
                <w:sz w:val="24"/>
              </w:rPr>
              <w:t>внутри</w:t>
            </w:r>
            <w:r w:rsidRPr="002B3F7C">
              <w:rPr>
                <w:rFonts w:ascii="Times New Roman" w:hAnsi="Times New Roman" w:cs="Times New Roman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межрегионального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взаимодействия;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оформления</w:t>
            </w:r>
            <w:r w:rsidRPr="002B3F7C">
              <w:rPr>
                <w:spacing w:val="24"/>
                <w:sz w:val="24"/>
              </w:rPr>
              <w:t xml:space="preserve"> </w:t>
            </w:r>
            <w:r w:rsidRPr="002B3F7C">
              <w:rPr>
                <w:sz w:val="24"/>
              </w:rPr>
              <w:t>(представления)</w:t>
            </w:r>
            <w:r w:rsidRPr="002B3F7C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</w:t>
            </w:r>
            <w:r w:rsidRPr="002B3F7C">
              <w:rPr>
                <w:sz w:val="24"/>
              </w:rPr>
              <w:t>результатов</w:t>
            </w:r>
            <w:r w:rsidRPr="002B3F7C">
              <w:rPr>
                <w:sz w:val="24"/>
              </w:rPr>
              <w:tab/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научно-</w:t>
            </w:r>
            <w:r w:rsidRPr="002B3F7C">
              <w:rPr>
                <w:sz w:val="24"/>
              </w:rPr>
              <w:t>исследовательской</w:t>
            </w:r>
            <w:r w:rsidRPr="002B3F7C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 xml:space="preserve">в </w:t>
            </w:r>
            <w:r w:rsidRPr="002B3F7C">
              <w:rPr>
                <w:sz w:val="24"/>
              </w:rPr>
              <w:t>научных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изданиях</w:t>
            </w:r>
            <w:r w:rsidRPr="002B3F7C">
              <w:rPr>
                <w:spacing w:val="14"/>
                <w:sz w:val="24"/>
              </w:rPr>
              <w:t xml:space="preserve"> </w:t>
            </w:r>
            <w:r w:rsidRPr="002B3F7C">
              <w:rPr>
                <w:sz w:val="24"/>
              </w:rPr>
              <w:t>и</w:t>
            </w:r>
            <w:r w:rsidRPr="002B3F7C">
              <w:rPr>
                <w:spacing w:val="15"/>
                <w:sz w:val="24"/>
              </w:rPr>
              <w:t xml:space="preserve"> </w:t>
            </w:r>
            <w:r w:rsidRPr="002B3F7C">
              <w:rPr>
                <w:sz w:val="24"/>
              </w:rPr>
              <w:t>(или)</w:t>
            </w:r>
            <w:r w:rsidRPr="002B3F7C">
              <w:rPr>
                <w:spacing w:val="13"/>
                <w:sz w:val="24"/>
              </w:rPr>
              <w:t xml:space="preserve"> </w:t>
            </w:r>
            <w:r w:rsidRPr="002B3F7C">
              <w:rPr>
                <w:sz w:val="24"/>
              </w:rPr>
              <w:t>на</w:t>
            </w:r>
            <w:r w:rsidRPr="002B3F7C">
              <w:rPr>
                <w:spacing w:val="11"/>
                <w:sz w:val="24"/>
              </w:rPr>
              <w:t xml:space="preserve"> </w:t>
            </w:r>
            <w:r w:rsidRPr="002B3F7C">
              <w:rPr>
                <w:sz w:val="24"/>
              </w:rPr>
              <w:t>научно-практических,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научно-</w:t>
            </w:r>
            <w:r w:rsidRPr="002B3F7C">
              <w:rPr>
                <w:sz w:val="24"/>
              </w:rPr>
              <w:t>методических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мероприятиях;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осуществления критического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анализа проблемных ситуаций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на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основе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системно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подхода,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выработки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стратегии</w:t>
            </w:r>
            <w:r>
              <w:rPr>
                <w:spacing w:val="-1"/>
                <w:sz w:val="24"/>
              </w:rPr>
              <w:t xml:space="preserve"> </w:t>
            </w:r>
            <w:r w:rsidRPr="002B3F7C"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 w:rsidRPr="002B3F7C">
              <w:rPr>
                <w:sz w:val="24"/>
              </w:rPr>
              <w:t>действий;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разработки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стратегии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управлени</w:t>
            </w:r>
            <w:r>
              <w:rPr>
                <w:sz w:val="24"/>
              </w:rPr>
              <w:t xml:space="preserve">я </w:t>
            </w:r>
            <w:r w:rsidRPr="002B3F7C">
              <w:rPr>
                <w:spacing w:val="-1"/>
                <w:sz w:val="24"/>
              </w:rPr>
              <w:t>персоналом,</w:t>
            </w:r>
            <w:r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осуществляющим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деятельность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сфере</w:t>
            </w:r>
            <w:r w:rsidRPr="002B3F7C">
              <w:rPr>
                <w:spacing w:val="-3"/>
                <w:sz w:val="24"/>
              </w:rPr>
              <w:t xml:space="preserve"> </w:t>
            </w:r>
            <w:r w:rsidRPr="002B3F7C">
              <w:rPr>
                <w:sz w:val="24"/>
              </w:rPr>
              <w:t>ФК;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 w:rsidRPr="002B3F7C">
              <w:rPr>
                <w:sz w:val="24"/>
              </w:rPr>
              <w:tab/>
            </w:r>
            <w:r w:rsidRPr="002B3F7C">
              <w:rPr>
                <w:spacing w:val="-1"/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управленческого</w:t>
            </w:r>
            <w:r>
              <w:rPr>
                <w:spacing w:val="8"/>
                <w:sz w:val="24"/>
              </w:rPr>
              <w:t xml:space="preserve"> </w:t>
            </w:r>
            <w:r w:rsidRPr="002B3F7C">
              <w:rPr>
                <w:sz w:val="24"/>
              </w:rPr>
              <w:t>контроля</w:t>
            </w:r>
            <w:r w:rsidRPr="002B3F7C">
              <w:rPr>
                <w:spacing w:val="9"/>
                <w:sz w:val="24"/>
              </w:rPr>
              <w:t xml:space="preserve"> </w:t>
            </w:r>
            <w:r w:rsidRPr="002B3F7C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учета</w:t>
            </w:r>
            <w:r w:rsidRPr="002B3F7C">
              <w:rPr>
                <w:sz w:val="24"/>
              </w:rPr>
              <w:tab/>
              <w:t>результатов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профессиональной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деятельности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сфере</w:t>
            </w:r>
            <w:r w:rsidRPr="002B3F7C">
              <w:rPr>
                <w:spacing w:val="-3"/>
                <w:sz w:val="24"/>
              </w:rPr>
              <w:t xml:space="preserve"> </w:t>
            </w:r>
            <w:r w:rsidRPr="002B3F7C">
              <w:rPr>
                <w:sz w:val="24"/>
              </w:rPr>
              <w:t>ФК;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разработки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стратегии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исследования,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программы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научной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деятельности,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еѐ</w:t>
            </w:r>
            <w:r w:rsidRPr="002B3F7C">
              <w:rPr>
                <w:spacing w:val="-72"/>
                <w:sz w:val="24"/>
              </w:rPr>
              <w:t xml:space="preserve"> </w:t>
            </w:r>
            <w:r>
              <w:rPr>
                <w:spacing w:val="-72"/>
                <w:sz w:val="24"/>
              </w:rPr>
              <w:t xml:space="preserve">  </w:t>
            </w:r>
            <w:r w:rsidRPr="002B3F7C">
              <w:rPr>
                <w:sz w:val="24"/>
              </w:rPr>
              <w:t>осуществления;</w:t>
            </w:r>
          </w:p>
          <w:p w:rsidR="00CA5E68" w:rsidRPr="006F27C1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2B3F7C">
              <w:rPr>
                <w:rFonts w:ascii="Times New Roman" w:hAnsi="Times New Roman" w:cs="Times New Roman"/>
                <w:sz w:val="24"/>
              </w:rPr>
              <w:t>публичной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защиты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результатов</w:t>
            </w:r>
            <w:r>
              <w:rPr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собственных</w:t>
            </w:r>
            <w:r w:rsidRPr="002B3F7C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исследований (работ), участия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в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научной дискуссии.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особенности обеспечения условий для развития внутри и межрегиональных спортивных связей;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 осуществления внутри и межрегионального взаимодействия;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 общенаучные подходы, ориентированные на интегративное познание сложно организованных явлений;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системные взаимосвязи внутри дисциплины и междисциплинарные отношения в современной науке;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базовые концепции философско-культурологического уровня методологии и основополагающие </w:t>
            </w:r>
            <w:proofErr w:type="spellStart"/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социокультурные</w:t>
            </w:r>
            <w:proofErr w:type="spellEnd"/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концепции физической культуры;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систему научного знания о физической культуре и спорте, ее структуре;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тенденции развития науки в современный период и взаимосвязь их со сферой физической культуры и спорта, сущность смены парадигм теоретического знания в этой сфере;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аспекты системного подхода как базы научного осмысления интегративной сущности физической культуры и спорта;  </w:t>
            </w:r>
          </w:p>
          <w:p w:rsidR="00CA5E68" w:rsidRPr="0061453B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взаимосвязь идей П.Ф. Лесгафта, используемых им при разработке теории физического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образования, с современными концепциями теории физической культуры;   </w:t>
            </w:r>
          </w:p>
          <w:p w:rsidR="00CA5E68" w:rsidRPr="006F27C1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1453B"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обобщенные варианты решения проблем, возникающих в ходе реализации проекта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нескольких вариантов ответа из </w:t>
            </w:r>
            <w:r w:rsidRPr="00DD50E2">
              <w:rPr>
                <w:rFonts w:ascii="Times New Roman" w:hAnsi="Times New Roman" w:cs="Times New Roman"/>
                <w:sz w:val="24"/>
                <w:szCs w:val="24"/>
              </w:rPr>
              <w:t>предложенных и</w:t>
            </w:r>
            <w:r w:rsidR="002E3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обоснованием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</w:t>
            </w:r>
            <w:proofErr w:type="gramEnd"/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15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три правильных ответа</w:t>
            </w:r>
            <w:r w:rsidR="008C0E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предложенных</w:t>
            </w:r>
            <w:r w:rsidRPr="0064715B">
              <w:rPr>
                <w:rFonts w:ascii="Times New Roman" w:hAnsi="Times New Roman" w:cs="Times New Roman"/>
                <w:i/>
                <w:sz w:val="24"/>
                <w:szCs w:val="24"/>
              </w:rPr>
              <w:t>, запишите аргументы, обосновывающие выбор ответов.</w:t>
            </w:r>
          </w:p>
          <w:p w:rsidR="00CA5E68" w:rsidRPr="006F27C1" w:rsidRDefault="00CA5E68" w:rsidP="0001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перечисленных </w:t>
            </w:r>
            <w:r w:rsidR="00012D7B">
              <w:rPr>
                <w:rFonts w:ascii="Times New Roman" w:hAnsi="Times New Roman" w:cs="Times New Roman"/>
                <w:sz w:val="24"/>
                <w:szCs w:val="24"/>
              </w:rPr>
              <w:t>организаций не являются научными учреждениями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CA5E68" w:rsidRPr="00C246C0" w:rsidRDefault="00012D7B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Лондонское королевское общество</w:t>
            </w:r>
            <w:r w:rsidR="00CA5E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Default="00012D7B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Петербургская академия наук</w:t>
            </w:r>
            <w:r w:rsidR="00CA5E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64E9" w:rsidRPr="00C246C0" w:rsidRDefault="00A964E9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 мудрости» в Багдаде;</w:t>
            </w:r>
          </w:p>
          <w:p w:rsidR="00CA5E68" w:rsidRPr="00C246C0" w:rsidRDefault="0064715B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ш</w:t>
            </w:r>
            <w:r w:rsidR="000950A7">
              <w:rPr>
                <w:rFonts w:ascii="Times New Roman" w:hAnsi="Times New Roman" w:cs="Times New Roman"/>
                <w:sz w:val="24"/>
                <w:szCs w:val="24"/>
              </w:rPr>
              <w:t>кола</w:t>
            </w:r>
            <w:r w:rsidR="00A964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C246C0" w:rsidRDefault="000950A7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r w:rsidR="00CA5E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C246C0" w:rsidRDefault="00A964E9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Папская академия наук</w:t>
            </w:r>
            <w:r w:rsidR="00CA5E68" w:rsidRPr="00C246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E68" w:rsidRPr="00C246C0" w:rsidRDefault="000950A7" w:rsidP="00CA5E68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Училище</w:t>
            </w:r>
          </w:p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012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_____________(цифры).</w:t>
            </w:r>
          </w:p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</w:t>
            </w:r>
            <w:r w:rsidR="001C5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5C26" w:rsidRPr="00905FD7">
              <w:rPr>
                <w:rFonts w:ascii="Times New Roman" w:hAnsi="Times New Roman" w:cs="Times New Roman"/>
                <w:sz w:val="24"/>
                <w:szCs w:val="24"/>
              </w:rPr>
              <w:t>(какие факторы определяли выбор именно этих</w:t>
            </w:r>
            <w:r w:rsidR="001C5C2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организаций)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  <w:r w:rsidR="0064715B">
              <w:rPr>
                <w:rFonts w:ascii="Times New Roman" w:hAnsi="Times New Roman" w:cs="Times New Roman"/>
                <w:sz w:val="24"/>
                <w:szCs w:val="24"/>
              </w:rPr>
              <w:t xml:space="preserve"> 457</w:t>
            </w:r>
          </w:p>
          <w:p w:rsidR="001C5C26" w:rsidRDefault="00CA5E68" w:rsidP="001C5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1C5C26">
              <w:rPr>
                <w:rFonts w:ascii="Times New Roman" w:hAnsi="Times New Roman" w:cs="Times New Roman"/>
                <w:sz w:val="24"/>
                <w:szCs w:val="24"/>
              </w:rPr>
              <w:t>4. С</w:t>
            </w:r>
            <w:r w:rsidR="0064715B">
              <w:rPr>
                <w:rFonts w:ascii="Times New Roman" w:hAnsi="Times New Roman" w:cs="Times New Roman"/>
                <w:sz w:val="24"/>
                <w:szCs w:val="24"/>
              </w:rPr>
              <w:t>редняя школа</w:t>
            </w:r>
            <w:r w:rsidR="001C5C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715B">
              <w:rPr>
                <w:rFonts w:ascii="Times New Roman" w:hAnsi="Times New Roman" w:cs="Times New Roman"/>
                <w:sz w:val="24"/>
                <w:szCs w:val="24"/>
              </w:rPr>
              <w:t xml:space="preserve">– образовательные учреждения, </w:t>
            </w:r>
          </w:p>
          <w:p w:rsidR="00CA5E68" w:rsidRDefault="001C5C26" w:rsidP="001C5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Театр</w:t>
            </w:r>
            <w:r w:rsidR="0064715B">
              <w:rPr>
                <w:rFonts w:ascii="Times New Roman" w:hAnsi="Times New Roman" w:cs="Times New Roman"/>
                <w:sz w:val="24"/>
                <w:szCs w:val="24"/>
              </w:rPr>
              <w:t xml:space="preserve"> – учреждение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5C26" w:rsidRPr="006F27C1" w:rsidRDefault="001C5C26" w:rsidP="001C5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Училище – образовательное учреждение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- полное совпадение с верным ответом (по сути)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 б – допущена ошибка/нето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чность или ответ неполный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внутри </w:t>
            </w:r>
            <w:r>
              <w:rPr>
                <w:spacing w:val="-3"/>
                <w:sz w:val="24"/>
              </w:rPr>
              <w:t xml:space="preserve">и </w:t>
            </w:r>
            <w:r>
              <w:rPr>
                <w:sz w:val="24"/>
              </w:rPr>
              <w:t xml:space="preserve">межрегиональных спортивных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связей; 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</w:t>
            </w:r>
            <w:r>
              <w:rPr>
                <w:spacing w:val="-1"/>
                <w:sz w:val="24"/>
              </w:rPr>
              <w:t xml:space="preserve">направления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научной, аналитической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конференций; 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наиболее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эффективные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исследовательской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организациям,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>исследовательских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консультационных </w:t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осуществления 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осмысления;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 материалов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актуализировать </w:t>
            </w:r>
            <w:r>
              <w:rPr>
                <w:sz w:val="24"/>
              </w:rPr>
              <w:t>проблематику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 подхода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предположение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защищаемые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выделять научную 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 основе </w:t>
            </w:r>
            <w:r>
              <w:rPr>
                <w:spacing w:val="-1"/>
                <w:sz w:val="24"/>
              </w:rPr>
              <w:t>анализа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и </w:t>
            </w:r>
            <w:r>
              <w:rPr>
                <w:spacing w:val="-1"/>
                <w:sz w:val="24"/>
              </w:rPr>
              <w:t>научн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включая </w:t>
            </w:r>
            <w:r>
              <w:rPr>
                <w:spacing w:val="-1"/>
                <w:sz w:val="24"/>
              </w:rPr>
              <w:t>современный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результаты научного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аспект,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изданиях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научно-практических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принимать, согласовывать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стратегические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решения, </w:t>
            </w:r>
            <w:r>
              <w:rPr>
                <w:spacing w:val="-1"/>
                <w:sz w:val="24"/>
              </w:rPr>
              <w:t>разрабатывать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анализ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внутри-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z w:val="24"/>
              </w:rPr>
              <w:tab/>
              <w:t xml:space="preserve">в том </w:t>
            </w:r>
            <w:r>
              <w:rPr>
                <w:spacing w:val="-1"/>
                <w:sz w:val="24"/>
              </w:rPr>
              <w:t xml:space="preserve">числе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достижению целевых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показателей;</w:t>
            </w:r>
          </w:p>
          <w:p w:rsidR="00CA5E68" w:rsidRDefault="00CA5E68" w:rsidP="00CA5E68">
            <w:pPr>
              <w:pStyle w:val="TableParagraph"/>
              <w:tabs>
                <w:tab w:val="left" w:pos="296"/>
                <w:tab w:val="left" w:pos="1734"/>
                <w:tab w:val="left" w:pos="316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интегративную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вопросам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</w:t>
            </w:r>
            <w:r>
              <w:rPr>
                <w:spacing w:val="-1"/>
                <w:sz w:val="24"/>
              </w:rPr>
              <w:t>физической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 и спорта на местном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 по ее</w:t>
            </w:r>
            <w:r>
              <w:rPr>
                <w:spacing w:val="-58"/>
                <w:sz w:val="24"/>
              </w:rPr>
              <w:t xml:space="preserve">          </w:t>
            </w:r>
            <w:r>
              <w:rPr>
                <w:sz w:val="24"/>
              </w:rPr>
              <w:t>совершенствованию;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межрегиональных спортивных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связей; </w:t>
            </w:r>
          </w:p>
          <w:p w:rsidR="00CA5E68" w:rsidRDefault="00CA5E68" w:rsidP="00CA5E68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наиболее эффективные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исследовательской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физкультурно-спортивным организациям,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 xml:space="preserve">сследовательских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lastRenderedPageBreak/>
              <w:t>консультационных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о</w:t>
            </w:r>
            <w:r>
              <w:rPr>
                <w:sz w:val="24"/>
              </w:rPr>
              <w:t>существления</w:t>
            </w:r>
            <w:r>
              <w:rPr>
                <w:sz w:val="24"/>
              </w:rPr>
              <w:tab/>
              <w:t xml:space="preserve">внутри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взаимодействия; </w:t>
            </w:r>
          </w:p>
          <w:p w:rsidR="00CA5E68" w:rsidRPr="0024040E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4040E">
              <w:rPr>
                <w:rFonts w:ascii="Times New Roman" w:hAnsi="Times New Roman" w:cs="Times New Roman"/>
                <w:sz w:val="24"/>
              </w:rPr>
              <w:t>выбирать н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аправления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научной, аналитической </w:t>
            </w:r>
            <w:r w:rsidRPr="0024040E">
              <w:rPr>
                <w:rFonts w:ascii="Times New Roman" w:hAnsi="Times New Roman" w:cs="Times New Roman"/>
                <w:spacing w:val="-2"/>
                <w:sz w:val="24"/>
              </w:rPr>
              <w:t xml:space="preserve">и 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методической 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24040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24040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программ,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 xml:space="preserve">тематик 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пособий,</w:t>
            </w:r>
            <w:r w:rsidRPr="0024040E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состава</w:t>
            </w:r>
            <w:r w:rsidRPr="0024040E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докладов</w:t>
            </w:r>
            <w:r w:rsidRPr="0024040E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для</w:t>
            </w:r>
            <w:r w:rsidRPr="0024040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24040E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4040E">
              <w:rPr>
                <w:rFonts w:ascii="Times New Roman" w:hAnsi="Times New Roman" w:cs="Times New Roman"/>
                <w:sz w:val="24"/>
              </w:rPr>
              <w:t>конференций.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CA5E68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CA5E68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3F7C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2B3F7C">
              <w:rPr>
                <w:rFonts w:ascii="Times New Roman" w:hAnsi="Times New Roman" w:cs="Times New Roman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направлений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научной,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 xml:space="preserve">аналитической 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2B3F7C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программ,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тематик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пособий,</w:t>
            </w:r>
            <w:r w:rsidRPr="002B3F7C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состава</w:t>
            </w:r>
            <w:r w:rsidRPr="002B3F7C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докладов</w:t>
            </w:r>
            <w:r w:rsidRPr="002B3F7C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для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конференций;</w:t>
            </w:r>
          </w:p>
          <w:p w:rsidR="00CA5E68" w:rsidRPr="002B3F7C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определения </w:t>
            </w:r>
            <w:r w:rsidRPr="002B3F7C">
              <w:rPr>
                <w:rFonts w:ascii="Times New Roman" w:hAnsi="Times New Roman" w:cs="Times New Roman"/>
                <w:sz w:val="24"/>
              </w:rPr>
              <w:t>наиболее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2B3F7C">
              <w:rPr>
                <w:rFonts w:ascii="Times New Roman" w:hAnsi="Times New Roman" w:cs="Times New Roman"/>
                <w:sz w:val="24"/>
              </w:rPr>
              <w:t>эффективных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способов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осуществления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исследовательской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помощи</w:t>
            </w:r>
            <w:r w:rsidRPr="002B3F7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физкультурно-спортивным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организациям,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выполнения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исследовательских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консультационных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z w:val="24"/>
              </w:rPr>
              <w:t>проектов,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осуществления </w:t>
            </w:r>
            <w:r w:rsidRPr="002B3F7C">
              <w:rPr>
                <w:rFonts w:ascii="Times New Roman" w:hAnsi="Times New Roman" w:cs="Times New Roman"/>
                <w:sz w:val="24"/>
              </w:rPr>
              <w:t>внутри</w:t>
            </w:r>
            <w:r w:rsidRPr="002B3F7C">
              <w:rPr>
                <w:rFonts w:ascii="Times New Roman" w:hAnsi="Times New Roman" w:cs="Times New Roman"/>
                <w:sz w:val="24"/>
              </w:rPr>
              <w:tab/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межрегионального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взаимодействия;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оформления</w:t>
            </w:r>
            <w:r w:rsidRPr="002B3F7C">
              <w:rPr>
                <w:spacing w:val="24"/>
                <w:sz w:val="24"/>
              </w:rPr>
              <w:t xml:space="preserve"> </w:t>
            </w:r>
            <w:r w:rsidRPr="002B3F7C">
              <w:rPr>
                <w:sz w:val="24"/>
              </w:rPr>
              <w:t>(представления)</w:t>
            </w:r>
            <w:r w:rsidRPr="002B3F7C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</w:t>
            </w:r>
            <w:r w:rsidRPr="002B3F7C">
              <w:rPr>
                <w:sz w:val="24"/>
              </w:rPr>
              <w:t>результатов</w:t>
            </w:r>
            <w:r w:rsidRPr="002B3F7C">
              <w:rPr>
                <w:sz w:val="24"/>
              </w:rPr>
              <w:tab/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научно-</w:t>
            </w:r>
            <w:r w:rsidRPr="002B3F7C">
              <w:rPr>
                <w:sz w:val="24"/>
              </w:rPr>
              <w:t>исследовательской</w:t>
            </w:r>
            <w:r w:rsidRPr="002B3F7C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 xml:space="preserve">в </w:t>
            </w:r>
            <w:r w:rsidRPr="002B3F7C">
              <w:rPr>
                <w:sz w:val="24"/>
              </w:rPr>
              <w:t>научных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изданиях</w:t>
            </w:r>
            <w:r w:rsidRPr="002B3F7C">
              <w:rPr>
                <w:spacing w:val="14"/>
                <w:sz w:val="24"/>
              </w:rPr>
              <w:t xml:space="preserve"> </w:t>
            </w:r>
            <w:r w:rsidRPr="002B3F7C">
              <w:rPr>
                <w:sz w:val="24"/>
              </w:rPr>
              <w:t>и</w:t>
            </w:r>
            <w:r w:rsidRPr="002B3F7C">
              <w:rPr>
                <w:spacing w:val="15"/>
                <w:sz w:val="24"/>
              </w:rPr>
              <w:t xml:space="preserve"> </w:t>
            </w:r>
            <w:r w:rsidRPr="002B3F7C">
              <w:rPr>
                <w:sz w:val="24"/>
              </w:rPr>
              <w:t>(или)</w:t>
            </w:r>
            <w:r w:rsidRPr="002B3F7C">
              <w:rPr>
                <w:spacing w:val="13"/>
                <w:sz w:val="24"/>
              </w:rPr>
              <w:t xml:space="preserve"> </w:t>
            </w:r>
            <w:r w:rsidRPr="002B3F7C">
              <w:rPr>
                <w:sz w:val="24"/>
              </w:rPr>
              <w:t>на</w:t>
            </w:r>
            <w:r w:rsidRPr="002B3F7C">
              <w:rPr>
                <w:spacing w:val="11"/>
                <w:sz w:val="24"/>
              </w:rPr>
              <w:t xml:space="preserve"> </w:t>
            </w:r>
            <w:r w:rsidRPr="002B3F7C">
              <w:rPr>
                <w:sz w:val="24"/>
              </w:rPr>
              <w:t>научно-практических,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научно-</w:t>
            </w:r>
            <w:r w:rsidRPr="002B3F7C">
              <w:rPr>
                <w:sz w:val="24"/>
              </w:rPr>
              <w:t>методических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мероприятиях;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осуществления критического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анализа проблемных ситуаций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на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основе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системно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подхода,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выработки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стратегии</w:t>
            </w:r>
            <w:r>
              <w:rPr>
                <w:spacing w:val="-1"/>
                <w:sz w:val="24"/>
              </w:rPr>
              <w:t xml:space="preserve"> </w:t>
            </w:r>
            <w:r w:rsidRPr="002B3F7C"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 w:rsidRPr="002B3F7C">
              <w:rPr>
                <w:sz w:val="24"/>
              </w:rPr>
              <w:t>действий;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разработки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1"/>
                <w:sz w:val="24"/>
              </w:rPr>
              <w:t>стратегии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управлени</w:t>
            </w:r>
            <w:r>
              <w:rPr>
                <w:sz w:val="24"/>
              </w:rPr>
              <w:t xml:space="preserve">я </w:t>
            </w:r>
            <w:r w:rsidRPr="002B3F7C">
              <w:rPr>
                <w:spacing w:val="-1"/>
                <w:sz w:val="24"/>
              </w:rPr>
              <w:t>персоналом,</w:t>
            </w:r>
            <w:r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осуществляющим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деятельность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сфере</w:t>
            </w:r>
            <w:r w:rsidRPr="002B3F7C">
              <w:rPr>
                <w:spacing w:val="-3"/>
                <w:sz w:val="24"/>
              </w:rPr>
              <w:t xml:space="preserve"> </w:t>
            </w:r>
            <w:r w:rsidRPr="002B3F7C">
              <w:rPr>
                <w:sz w:val="24"/>
              </w:rPr>
              <w:t>ФК;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 w:rsidRPr="002B3F7C">
              <w:rPr>
                <w:sz w:val="24"/>
              </w:rPr>
              <w:tab/>
            </w:r>
            <w:r w:rsidRPr="002B3F7C">
              <w:rPr>
                <w:spacing w:val="-1"/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управленческого</w:t>
            </w:r>
            <w:r>
              <w:rPr>
                <w:spacing w:val="8"/>
                <w:sz w:val="24"/>
              </w:rPr>
              <w:t xml:space="preserve"> </w:t>
            </w:r>
            <w:r w:rsidRPr="002B3F7C">
              <w:rPr>
                <w:sz w:val="24"/>
              </w:rPr>
              <w:t>контроля</w:t>
            </w:r>
            <w:r w:rsidRPr="002B3F7C">
              <w:rPr>
                <w:spacing w:val="9"/>
                <w:sz w:val="24"/>
              </w:rPr>
              <w:t xml:space="preserve"> </w:t>
            </w:r>
            <w:r w:rsidRPr="002B3F7C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учета</w:t>
            </w:r>
            <w:r w:rsidRPr="002B3F7C">
              <w:rPr>
                <w:sz w:val="24"/>
              </w:rPr>
              <w:tab/>
              <w:t>результатов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t>профессиональной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деятельности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в</w:t>
            </w:r>
            <w:r w:rsidRPr="002B3F7C">
              <w:rPr>
                <w:spacing w:val="-1"/>
                <w:sz w:val="24"/>
              </w:rPr>
              <w:t xml:space="preserve"> </w:t>
            </w:r>
            <w:r w:rsidRPr="002B3F7C">
              <w:rPr>
                <w:sz w:val="24"/>
              </w:rPr>
              <w:t>сфере</w:t>
            </w:r>
            <w:r w:rsidRPr="002B3F7C">
              <w:rPr>
                <w:spacing w:val="-3"/>
                <w:sz w:val="24"/>
              </w:rPr>
              <w:t xml:space="preserve"> </w:t>
            </w:r>
            <w:r w:rsidRPr="002B3F7C">
              <w:rPr>
                <w:sz w:val="24"/>
              </w:rPr>
              <w:t>ФК;</w:t>
            </w:r>
          </w:p>
          <w:p w:rsidR="00CA5E68" w:rsidRDefault="00CA5E68" w:rsidP="00CA5E68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left="-8" w:right="94"/>
              <w:jc w:val="both"/>
              <w:rPr>
                <w:sz w:val="24"/>
              </w:rPr>
            </w:pPr>
            <w:r w:rsidRPr="002B3F7C">
              <w:rPr>
                <w:sz w:val="24"/>
              </w:rPr>
              <w:t>разработки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стратегии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исследования,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программы</w:t>
            </w:r>
            <w:r w:rsidRPr="002B3F7C">
              <w:rPr>
                <w:spacing w:val="-57"/>
                <w:sz w:val="24"/>
              </w:rPr>
              <w:t xml:space="preserve"> </w:t>
            </w:r>
            <w:r w:rsidRPr="002B3F7C">
              <w:rPr>
                <w:sz w:val="24"/>
              </w:rPr>
              <w:lastRenderedPageBreak/>
              <w:t>научной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деятельности,</w:t>
            </w:r>
            <w:r w:rsidRPr="002B3F7C">
              <w:rPr>
                <w:spacing w:val="1"/>
                <w:sz w:val="24"/>
              </w:rPr>
              <w:t xml:space="preserve"> </w:t>
            </w:r>
            <w:r w:rsidRPr="002B3F7C">
              <w:rPr>
                <w:sz w:val="24"/>
              </w:rPr>
              <w:t>еѐ</w:t>
            </w:r>
            <w:r w:rsidRPr="002B3F7C">
              <w:rPr>
                <w:spacing w:val="-72"/>
                <w:sz w:val="24"/>
              </w:rPr>
              <w:t xml:space="preserve"> </w:t>
            </w:r>
            <w:r>
              <w:rPr>
                <w:spacing w:val="-72"/>
                <w:sz w:val="24"/>
              </w:rPr>
              <w:t xml:space="preserve">  </w:t>
            </w:r>
            <w:r w:rsidRPr="002B3F7C">
              <w:rPr>
                <w:sz w:val="24"/>
              </w:rPr>
              <w:t>осуществления;</w:t>
            </w:r>
          </w:p>
          <w:p w:rsidR="00CA5E68" w:rsidRPr="0024040E" w:rsidRDefault="00CA5E68" w:rsidP="00CA5E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B3F7C">
              <w:rPr>
                <w:rFonts w:ascii="Times New Roman" w:hAnsi="Times New Roman" w:cs="Times New Roman"/>
                <w:sz w:val="24"/>
              </w:rPr>
              <w:t>публичной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защиты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результатов</w:t>
            </w:r>
            <w:r>
              <w:rPr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pacing w:val="-1"/>
                <w:sz w:val="24"/>
              </w:rPr>
              <w:t>собственных</w:t>
            </w:r>
            <w:r w:rsidRPr="002B3F7C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исследований (работ), участия</w:t>
            </w:r>
            <w:r w:rsidRPr="002B3F7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>в</w:t>
            </w:r>
            <w:r w:rsidRPr="002B3F7C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B3F7C">
              <w:rPr>
                <w:rFonts w:ascii="Times New Roman" w:hAnsi="Times New Roman" w:cs="Times New Roman"/>
                <w:sz w:val="24"/>
              </w:rPr>
              <w:t xml:space="preserve">научной </w:t>
            </w:r>
            <w:r>
              <w:rPr>
                <w:rFonts w:ascii="Times New Roman" w:hAnsi="Times New Roman" w:cs="Times New Roman"/>
                <w:sz w:val="24"/>
              </w:rPr>
              <w:t xml:space="preserve"> д</w:t>
            </w:r>
            <w:r w:rsidRPr="002B3F7C">
              <w:rPr>
                <w:rFonts w:ascii="Times New Roman" w:hAnsi="Times New Roman" w:cs="Times New Roman"/>
                <w:sz w:val="24"/>
              </w:rPr>
              <w:t>искуссии.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CA5E68" w:rsidRPr="00CD2999" w:rsidTr="00CA5E68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A5E68" w:rsidRPr="00CD2999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CA5E68" w:rsidRPr="00CD2999" w:rsidTr="00CA5E68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A5E68" w:rsidRPr="00EC7B2D" w:rsidRDefault="00EC7B2D" w:rsidP="00EC7B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7B2D">
              <w:rPr>
                <w:rFonts w:ascii="Times New Roman" w:hAnsi="Times New Roman" w:cs="Times New Roman"/>
                <w:i/>
                <w:sz w:val="24"/>
                <w:szCs w:val="24"/>
              </w:rPr>
              <w:t>ОПК-7</w:t>
            </w:r>
            <w:r w:rsidRPr="00EC7B2D">
              <w:rPr>
                <w:rFonts w:ascii="Times New Roman" w:hAnsi="Times New Roman" w:cs="Times New Roman"/>
                <w:sz w:val="24"/>
                <w:szCs w:val="24"/>
              </w:rPr>
              <w:t>. Способен обобщать и внедрять в практическую работу российский и зарубежный</w:t>
            </w:r>
            <w:r w:rsidRPr="00EC7B2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C7B2D">
              <w:rPr>
                <w:rFonts w:ascii="Times New Roman" w:hAnsi="Times New Roman" w:cs="Times New Roman"/>
                <w:sz w:val="24"/>
                <w:szCs w:val="24"/>
              </w:rPr>
              <w:t>опыт</w:t>
            </w:r>
            <w:r w:rsidRPr="00EC7B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C7B2D">
              <w:rPr>
                <w:rFonts w:ascii="Times New Roman" w:hAnsi="Times New Roman" w:cs="Times New Roman"/>
                <w:sz w:val="24"/>
                <w:szCs w:val="24"/>
              </w:rPr>
              <w:t>по развитию</w:t>
            </w:r>
            <w:r w:rsidRPr="00EC7B2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C7B2D">
              <w:rPr>
                <w:rFonts w:ascii="Times New Roman" w:hAnsi="Times New Roman" w:cs="Times New Roman"/>
                <w:sz w:val="24"/>
                <w:szCs w:val="24"/>
              </w:rPr>
              <w:t>физической культуры</w:t>
            </w:r>
            <w:r w:rsidRPr="00EC7B2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C7B2D">
              <w:rPr>
                <w:rFonts w:ascii="Times New Roman" w:hAnsi="Times New Roman" w:cs="Times New Roman"/>
                <w:sz w:val="24"/>
                <w:szCs w:val="24"/>
              </w:rPr>
              <w:t>и массового спорта</w:t>
            </w:r>
            <w:r w:rsidRPr="00EC7B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1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A5E68" w:rsidRPr="006F27C1" w:rsidTr="00CA5E68">
        <w:trPr>
          <w:cantSplit/>
          <w:trHeight w:val="3462"/>
        </w:trPr>
        <w:tc>
          <w:tcPr>
            <w:tcW w:w="181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A5E68" w:rsidRPr="006F27C1" w:rsidTr="00CA5E68">
        <w:trPr>
          <w:cantSplit/>
          <w:trHeight w:val="1134"/>
        </w:trPr>
        <w:tc>
          <w:tcPr>
            <w:tcW w:w="181" w:type="pct"/>
            <w:vMerge w:val="restart"/>
          </w:tcPr>
          <w:p w:rsidR="00CA5E68" w:rsidRPr="006F27C1" w:rsidRDefault="00EC7B2D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7B1592" w:rsidRDefault="00EC7B2D" w:rsidP="007B159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7B1592" w:rsidRPr="007B1592" w:rsidRDefault="007B159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1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еждисциплинарную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интеграцию</w:t>
            </w:r>
            <w:r w:rsidRPr="007B1592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комплекса</w:t>
            </w:r>
            <w:r w:rsidRPr="007B159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 xml:space="preserve">наук,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изучающих ф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изическую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культуру и спорт: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</w:p>
          <w:p w:rsidR="007B1592" w:rsidRPr="007B1592" w:rsidRDefault="007B159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B1592">
              <w:rPr>
                <w:rFonts w:ascii="Times New Roman" w:hAnsi="Times New Roman" w:cs="Times New Roman"/>
                <w:sz w:val="24"/>
              </w:rPr>
              <w:t>естественно-научных</w:t>
            </w:r>
            <w:proofErr w:type="spellEnd"/>
            <w:proofErr w:type="gramEnd"/>
            <w:r w:rsidRPr="007B1592">
              <w:rPr>
                <w:rFonts w:ascii="Times New Roman" w:hAnsi="Times New Roman" w:cs="Times New Roman"/>
                <w:sz w:val="24"/>
              </w:rPr>
              <w:t>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психолого-педагогических,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социально-гуманитарных;</w:t>
            </w:r>
          </w:p>
          <w:p w:rsidR="007B1592" w:rsidRDefault="007B159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теорию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методологию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научных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исследований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области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 xml:space="preserve">культуры и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спорта;</w:t>
            </w:r>
          </w:p>
          <w:p w:rsidR="007B1592" w:rsidRDefault="007B159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основной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>круг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проблем,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встречающихся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 xml:space="preserve">в 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сфере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7B1592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7B1592" w:rsidRDefault="007B159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стратегии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 xml:space="preserve">разрешения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проблем</w:t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отрасли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z w:val="24"/>
              </w:rPr>
              <w:t>;</w:t>
            </w:r>
          </w:p>
          <w:p w:rsidR="00A95CC2" w:rsidRDefault="007B159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процессы </w:t>
            </w:r>
            <w:r w:rsidRPr="007B1592">
              <w:rPr>
                <w:rFonts w:ascii="Times New Roman" w:hAnsi="Times New Roman" w:cs="Times New Roman"/>
                <w:sz w:val="24"/>
              </w:rPr>
              <w:t>интеграции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  </w:t>
            </w:r>
            <w:r w:rsidRPr="007B1592">
              <w:rPr>
                <w:rFonts w:ascii="Times New Roman" w:hAnsi="Times New Roman" w:cs="Times New Roman"/>
                <w:sz w:val="24"/>
              </w:rPr>
              <w:t>современных технологий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в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образовательный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>процесс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 w:rsidR="00A95CC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проектирование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физкультурной</w:t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7B1592" w:rsidRPr="007B1592" w:rsidRDefault="007B159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эволюция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НИР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вклад ведущих вузов страны 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научное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обеспечение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z w:val="24"/>
              </w:rPr>
              <w:t>;</w:t>
            </w:r>
          </w:p>
          <w:p w:rsidR="00CA5E68" w:rsidRPr="007B1592" w:rsidRDefault="007B1592" w:rsidP="00A95CC2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идей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П.Ф.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Лесгафта,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используемых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им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разработке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теории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физического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образования,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современными</w:t>
            </w:r>
            <w:r w:rsidRPr="007B1592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концепциями теории</w:t>
            </w:r>
            <w:r w:rsidRPr="007B159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7B159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культуры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кст, выберите правильный ответ.</w:t>
            </w:r>
          </w:p>
          <w:p w:rsidR="006134CE" w:rsidRPr="00C93764" w:rsidRDefault="006134CE" w:rsidP="00C9376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</w:rPr>
            </w:pPr>
            <w:r w:rsidRPr="00C93764">
              <w:rPr>
                <w:rFonts w:ascii="Times New Roman" w:hAnsi="Times New Roman" w:cs="Times New Roman"/>
                <w:sz w:val="24"/>
              </w:rPr>
              <w:t>Кандидат</w:t>
            </w:r>
            <w:r w:rsidRPr="00C93764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93764">
              <w:rPr>
                <w:rFonts w:ascii="Times New Roman" w:hAnsi="Times New Roman" w:cs="Times New Roman"/>
                <w:sz w:val="24"/>
              </w:rPr>
              <w:t>наук –</w:t>
            </w:r>
            <w:r w:rsidRPr="00C93764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93764">
              <w:rPr>
                <w:rFonts w:ascii="Times New Roman" w:hAnsi="Times New Roman" w:cs="Times New Roman"/>
                <w:sz w:val="24"/>
              </w:rPr>
              <w:t>это:</w:t>
            </w:r>
          </w:p>
          <w:p w:rsidR="00C93764" w:rsidRPr="0064715B" w:rsidRDefault="00C93764" w:rsidP="00C9376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B">
              <w:rPr>
                <w:rFonts w:ascii="Times New Roman" w:hAnsi="Times New Roman" w:cs="Times New Roman"/>
                <w:sz w:val="24"/>
                <w:szCs w:val="24"/>
              </w:rPr>
              <w:t>1) ученое</w:t>
            </w:r>
            <w:r w:rsidRPr="0064715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4715B">
              <w:rPr>
                <w:rFonts w:ascii="Times New Roman" w:hAnsi="Times New Roman" w:cs="Times New Roman"/>
                <w:sz w:val="24"/>
                <w:szCs w:val="24"/>
              </w:rPr>
              <w:t>звание</w:t>
            </w:r>
          </w:p>
          <w:p w:rsidR="00C93764" w:rsidRPr="0064715B" w:rsidRDefault="00C93764" w:rsidP="00C9376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B">
              <w:rPr>
                <w:rFonts w:ascii="Times New Roman" w:hAnsi="Times New Roman" w:cs="Times New Roman"/>
                <w:sz w:val="24"/>
                <w:szCs w:val="24"/>
              </w:rPr>
              <w:t>2) ученая степень</w:t>
            </w:r>
          </w:p>
          <w:p w:rsidR="00C93764" w:rsidRPr="0064715B" w:rsidRDefault="00C93764" w:rsidP="00C9376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B">
              <w:rPr>
                <w:rFonts w:ascii="Times New Roman" w:hAnsi="Times New Roman" w:cs="Times New Roman"/>
                <w:sz w:val="24"/>
                <w:szCs w:val="24"/>
              </w:rPr>
              <w:t>3) должность в научном учреждении</w:t>
            </w:r>
          </w:p>
          <w:p w:rsidR="00C93764" w:rsidRPr="0064715B" w:rsidRDefault="00C93764" w:rsidP="00C9376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B">
              <w:rPr>
                <w:rFonts w:ascii="Times New Roman" w:hAnsi="Times New Roman" w:cs="Times New Roman"/>
                <w:sz w:val="24"/>
                <w:szCs w:val="24"/>
              </w:rPr>
              <w:t>4) социальное</w:t>
            </w:r>
            <w:r w:rsidRPr="0064715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4715B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  <w:p w:rsidR="00880562" w:rsidRDefault="00880562" w:rsidP="00CA5E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62" w:rsidRPr="006F27C1" w:rsidRDefault="00880562" w:rsidP="00CA5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E11CC" w:rsidRPr="003B64A1" w:rsidRDefault="00EC7B2D" w:rsidP="00FE11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B64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ОПК-7</w:t>
            </w:r>
            <w:r w:rsidR="00CA5E68" w:rsidRPr="003B64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FE11CC" w:rsidRPr="003B64A1" w:rsidRDefault="00FE11CC" w:rsidP="00FE11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выделять научную проблему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</w:t>
            </w:r>
            <w:r w:rsid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основе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анализа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="003B64A1">
              <w:rPr>
                <w:rFonts w:ascii="Times New Roman" w:hAnsi="Times New Roman" w:cs="Times New Roman"/>
                <w:spacing w:val="-58"/>
                <w:sz w:val="24"/>
              </w:rPr>
              <w:t xml:space="preserve"> о</w:t>
            </w:r>
            <w:r w:rsidRPr="003B64A1">
              <w:rPr>
                <w:rFonts w:ascii="Times New Roman" w:hAnsi="Times New Roman" w:cs="Times New Roman"/>
                <w:sz w:val="24"/>
              </w:rPr>
              <w:t>течественной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зарубежной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научной и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научно-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литературы,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включая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современные 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информационные</w:t>
            </w:r>
            <w:r w:rsidRPr="003B64A1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технологии;</w:t>
            </w:r>
          </w:p>
          <w:p w:rsidR="00FE11CC" w:rsidRPr="003B64A1" w:rsidRDefault="00FE11CC" w:rsidP="00FE11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актуальные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средства,</w:t>
            </w:r>
            <w:r w:rsidRPr="003B64A1">
              <w:rPr>
                <w:rFonts w:ascii="Times New Roman" w:hAnsi="Times New Roman" w:cs="Times New Roman"/>
                <w:spacing w:val="55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методы,</w:t>
            </w:r>
            <w:r w:rsidRPr="003B64A1">
              <w:rPr>
                <w:rFonts w:ascii="Times New Roman" w:hAnsi="Times New Roman" w:cs="Times New Roman"/>
                <w:spacing w:val="55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технологии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3B64A1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для</w:t>
            </w:r>
            <w:r w:rsidRPr="003B64A1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  </w:t>
            </w:r>
            <w:r w:rsidRPr="003B64A1">
              <w:rPr>
                <w:rFonts w:ascii="Times New Roman" w:hAnsi="Times New Roman" w:cs="Times New Roman"/>
                <w:sz w:val="24"/>
              </w:rPr>
              <w:t>приоритетных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видов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 xml:space="preserve">в </w:t>
            </w:r>
            <w:proofErr w:type="spellStart"/>
            <w:r w:rsidRPr="003B64A1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и</w:t>
            </w:r>
            <w:r w:rsidRPr="003B64A1">
              <w:rPr>
                <w:rFonts w:ascii="Times New Roman" w:hAnsi="Times New Roman" w:cs="Times New Roman"/>
                <w:sz w:val="24"/>
              </w:rPr>
              <w:t>спользования их для решения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задач сохранения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 xml:space="preserve">и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укрепления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 xml:space="preserve">здоровья </w:t>
            </w:r>
            <w:r w:rsidRPr="003B64A1">
              <w:rPr>
                <w:rFonts w:ascii="Times New Roman" w:hAnsi="Times New Roman" w:cs="Times New Roman"/>
                <w:spacing w:val="-5"/>
                <w:sz w:val="24"/>
              </w:rPr>
              <w:t xml:space="preserve">и </w:t>
            </w:r>
            <w:r w:rsidRPr="003B64A1">
              <w:rPr>
                <w:rFonts w:ascii="Times New Roman" w:hAnsi="Times New Roman" w:cs="Times New Roman"/>
                <w:sz w:val="24"/>
              </w:rPr>
              <w:t>повышения качества жизни населения;</w:t>
            </w:r>
          </w:p>
          <w:p w:rsidR="003B64A1" w:rsidRPr="003B64A1" w:rsidRDefault="00FE11CC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3B64A1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теоретические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 практические вопросы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функционирования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культуры в сферах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 xml:space="preserve">образования, </w:t>
            </w:r>
            <w:r w:rsidRPr="003B64A1">
              <w:rPr>
                <w:rFonts w:ascii="Times New Roman" w:hAnsi="Times New Roman" w:cs="Times New Roman"/>
                <w:sz w:val="24"/>
              </w:rPr>
              <w:lastRenderedPageBreak/>
              <w:t>труда,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>досуга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с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теоретико-</w:t>
            </w:r>
            <w:r w:rsidR="003B64A1" w:rsidRPr="003B64A1">
              <w:rPr>
                <w:rFonts w:ascii="Times New Roman" w:hAnsi="Times New Roman" w:cs="Times New Roman"/>
                <w:spacing w:val="-57"/>
                <w:sz w:val="24"/>
              </w:rPr>
              <w:t>м</w:t>
            </w:r>
            <w:r w:rsidRPr="003B64A1">
              <w:rPr>
                <w:rFonts w:ascii="Times New Roman" w:hAnsi="Times New Roman" w:cs="Times New Roman"/>
                <w:sz w:val="24"/>
              </w:rPr>
              <w:t>етодологических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позиций</w:t>
            </w:r>
            <w:r w:rsidR="003B64A1"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современной </w:t>
            </w:r>
            <w:r w:rsidRPr="003B64A1">
              <w:rPr>
                <w:rFonts w:ascii="Times New Roman" w:hAnsi="Times New Roman" w:cs="Times New Roman"/>
                <w:sz w:val="24"/>
              </w:rPr>
              <w:t>теории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культуры;</w:t>
            </w:r>
          </w:p>
          <w:p w:rsidR="003B64A1" w:rsidRPr="003B64A1" w:rsidRDefault="00FE11CC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разрабатывать практические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рекомендации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участникам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(или)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«заказчикам»</w:t>
            </w:r>
            <w:r w:rsidR="003B64A1"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исследования,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или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рекомендации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отношении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последующих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векторов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решения научной проблемы в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сфере физической культуры 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спорта;</w:t>
            </w:r>
          </w:p>
          <w:p w:rsidR="003B64A1" w:rsidRPr="003B64A1" w:rsidRDefault="00FE11CC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формировать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рабочие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3B64A1"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группы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для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выполнения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научных,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исследовательских,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образовательных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консультационных</w:t>
            </w:r>
            <w:r w:rsidRPr="003B64A1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проектов</w:t>
            </w:r>
            <w:r w:rsidRPr="003B64A1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интересах</w:t>
            </w:r>
            <w:r w:rsidRPr="003B64A1">
              <w:rPr>
                <w:rFonts w:ascii="Times New Roman" w:hAnsi="Times New Roman" w:cs="Times New Roman"/>
                <w:spacing w:val="12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3B64A1"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тренировочного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процесса,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физкультурно-оздоровительной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3B64A1" w:rsidRPr="003B64A1" w:rsidRDefault="00FE11CC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проводить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критический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анализ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научных,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</w:t>
            </w:r>
            <w:proofErr w:type="gramStart"/>
            <w:r w:rsidRPr="003B64A1"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методических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учебно-методических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материалов;</w:t>
            </w:r>
          </w:p>
          <w:p w:rsidR="003B64A1" w:rsidRPr="003B64A1" w:rsidRDefault="00FE11CC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разрабатывать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выделять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научную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проблему на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основе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анализа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отечественной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зарубежной научной и научн</w:t>
            </w:r>
            <w:proofErr w:type="gramStart"/>
            <w:r w:rsidRPr="003B64A1"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литературы,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включая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современный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информационный</w:t>
            </w:r>
            <w:r w:rsidRPr="003B64A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поиск;</w:t>
            </w:r>
          </w:p>
          <w:p w:rsidR="00FE11CC" w:rsidRPr="003B64A1" w:rsidRDefault="00FE11CC" w:rsidP="003B64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выбирать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B64A1"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наиболее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эффективные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методики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3B64A1" w:rsidRPr="003B64A1">
              <w:rPr>
                <w:rFonts w:ascii="Times New Roman" w:hAnsi="Times New Roman" w:cs="Times New Roman"/>
                <w:spacing w:val="-57"/>
                <w:sz w:val="24"/>
              </w:rPr>
              <w:t>ф</w:t>
            </w:r>
            <w:r w:rsidRPr="003B64A1">
              <w:rPr>
                <w:rFonts w:ascii="Times New Roman" w:hAnsi="Times New Roman" w:cs="Times New Roman"/>
                <w:sz w:val="24"/>
              </w:rPr>
              <w:t>изкультурно-</w:t>
            </w:r>
            <w:r w:rsidR="003B64A1" w:rsidRPr="003B64A1">
              <w:rPr>
                <w:rFonts w:ascii="Times New Roman" w:hAnsi="Times New Roman" w:cs="Times New Roman"/>
                <w:sz w:val="24"/>
              </w:rPr>
              <w:t xml:space="preserve">оздоровительной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образовательной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CA5E68" w:rsidRPr="003B64A1" w:rsidRDefault="00FE11CC" w:rsidP="00FE11CC">
            <w:pPr>
              <w:pStyle w:val="TableParagraph"/>
              <w:tabs>
                <w:tab w:val="left" w:pos="277"/>
                <w:tab w:val="left" w:pos="1734"/>
                <w:tab w:val="left" w:pos="3164"/>
              </w:tabs>
              <w:ind w:right="95"/>
              <w:jc w:val="both"/>
              <w:rPr>
                <w:sz w:val="24"/>
              </w:rPr>
            </w:pPr>
            <w:r w:rsidRPr="003B64A1">
              <w:rPr>
                <w:sz w:val="24"/>
              </w:rPr>
              <w:t>доступно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и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увлекательно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объяснить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все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существенные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вопросы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внедрения</w:t>
            </w:r>
            <w:r w:rsidRPr="003B64A1">
              <w:rPr>
                <w:spacing w:val="60"/>
                <w:sz w:val="24"/>
              </w:rPr>
              <w:t xml:space="preserve"> </w:t>
            </w:r>
            <w:r w:rsidRPr="003B64A1">
              <w:rPr>
                <w:sz w:val="24"/>
              </w:rPr>
              <w:t>методики</w:t>
            </w:r>
            <w:r w:rsidRPr="003B64A1">
              <w:rPr>
                <w:spacing w:val="-57"/>
                <w:sz w:val="24"/>
              </w:rPr>
              <w:t xml:space="preserve"> </w:t>
            </w:r>
            <w:r w:rsidRPr="003B64A1">
              <w:rPr>
                <w:sz w:val="24"/>
              </w:rPr>
              <w:t>в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устном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выступлении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или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в</w:t>
            </w:r>
            <w:r w:rsidRPr="003B64A1">
              <w:rPr>
                <w:spacing w:val="-57"/>
                <w:sz w:val="24"/>
              </w:rPr>
              <w:t xml:space="preserve"> </w:t>
            </w:r>
            <w:r w:rsidRPr="003B64A1">
              <w:rPr>
                <w:sz w:val="24"/>
              </w:rPr>
              <w:t>методических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материалах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Default="00EC7B2D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ОПК-7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3B64A1" w:rsidRDefault="003B64A1" w:rsidP="003B64A1">
            <w:pPr>
              <w:pStyle w:val="TableParagraph"/>
              <w:tabs>
                <w:tab w:val="left" w:pos="598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науках о физической 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3B64A1" w:rsidRDefault="003B64A1" w:rsidP="003B64A1">
            <w:pPr>
              <w:pStyle w:val="TableParagraph"/>
              <w:tabs>
                <w:tab w:val="left" w:pos="793"/>
                <w:tab w:val="left" w:pos="1974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публичной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собственных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исследований (работ), 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научной дискуссии;</w:t>
            </w:r>
          </w:p>
          <w:p w:rsidR="00CA5E68" w:rsidRPr="00F81637" w:rsidRDefault="003B64A1" w:rsidP="003B64A1">
            <w:pPr>
              <w:pStyle w:val="TableParagraph"/>
              <w:tabs>
                <w:tab w:val="left" w:pos="-8"/>
                <w:tab w:val="left" w:pos="1887"/>
                <w:tab w:val="left" w:pos="2407"/>
                <w:tab w:val="left" w:pos="2489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рекомендаций по </w:t>
            </w:r>
            <w:r>
              <w:rPr>
                <w:sz w:val="24"/>
              </w:rPr>
              <w:lastRenderedPageBreak/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EC7B2D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CA5E68" w:rsidRPr="006F27C1" w:rsidRDefault="00EC7B2D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ОПК-7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A95CC2" w:rsidRPr="007B159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1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еждисциплинарную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интеграцию</w:t>
            </w:r>
            <w:r w:rsidRPr="007B1592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комплекса</w:t>
            </w:r>
            <w:r w:rsidRPr="007B159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 xml:space="preserve">наук,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изучающих ф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изическую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культуру и спорт: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</w:p>
          <w:p w:rsidR="00A95CC2" w:rsidRPr="007B159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B1592">
              <w:rPr>
                <w:rFonts w:ascii="Times New Roman" w:hAnsi="Times New Roman" w:cs="Times New Roman"/>
                <w:sz w:val="24"/>
              </w:rPr>
              <w:t>естественно-научных</w:t>
            </w:r>
            <w:proofErr w:type="spellEnd"/>
            <w:proofErr w:type="gramEnd"/>
            <w:r w:rsidRPr="007B1592">
              <w:rPr>
                <w:rFonts w:ascii="Times New Roman" w:hAnsi="Times New Roman" w:cs="Times New Roman"/>
                <w:sz w:val="24"/>
              </w:rPr>
              <w:t>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психолого-педагогических,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социально-гуманитарных;</w:t>
            </w:r>
          </w:p>
          <w:p w:rsidR="00A95CC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теорию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методологию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научных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исследований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области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 xml:space="preserve">культуры и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спорта;</w:t>
            </w:r>
          </w:p>
          <w:p w:rsidR="00A95CC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основной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>круг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проблем,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встречающихся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 xml:space="preserve">в 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сфере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7B1592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A95CC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стратегии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 xml:space="preserve">разрешения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проблем</w:t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отрасли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z w:val="24"/>
              </w:rPr>
              <w:t>;</w:t>
            </w:r>
          </w:p>
          <w:p w:rsidR="00A95CC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процессы </w:t>
            </w:r>
            <w:r w:rsidRPr="007B1592">
              <w:rPr>
                <w:rFonts w:ascii="Times New Roman" w:hAnsi="Times New Roman" w:cs="Times New Roman"/>
                <w:sz w:val="24"/>
              </w:rPr>
              <w:t>интеграции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  </w:t>
            </w:r>
            <w:r w:rsidRPr="007B1592">
              <w:rPr>
                <w:rFonts w:ascii="Times New Roman" w:hAnsi="Times New Roman" w:cs="Times New Roman"/>
                <w:sz w:val="24"/>
              </w:rPr>
              <w:t>современных технологий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в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образовательный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>процесс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проектирование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физкультурной</w:t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A95CC2" w:rsidRPr="007B159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эволюция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НИР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вклад ведущих вузов страны 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научное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обеспечение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z w:val="24"/>
              </w:rPr>
              <w:t>;</w:t>
            </w:r>
          </w:p>
          <w:p w:rsidR="00CA5E68" w:rsidRPr="006F27C1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идей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П.Ф.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Лесгафта,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используемых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им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разработке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теории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физического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образования,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современными</w:t>
            </w:r>
            <w:r w:rsidRPr="007B1592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концепциями теории</w:t>
            </w:r>
            <w:r w:rsidRPr="007B159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7B159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культуры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587E9A" w:rsidRPr="0051058D" w:rsidRDefault="00587E9A" w:rsidP="00587E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столбца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6018E4" w:rsidRDefault="006018E4" w:rsidP="00587E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587E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Приведите в соответствие </w:t>
            </w:r>
            <w:r w:rsidR="00FE7AD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фамилии</w:t>
            </w:r>
            <w:r w:rsidRPr="00587E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автор</w:t>
            </w:r>
            <w:r w:rsidR="00FE7AD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ов с их произведениями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439"/>
              <w:gridCol w:w="2126"/>
            </w:tblGrid>
            <w:tr w:rsidR="001C5C26" w:rsidRPr="006018E4" w:rsidTr="001C5C26">
              <w:tc>
                <w:tcPr>
                  <w:tcW w:w="2439" w:type="dxa"/>
                </w:tcPr>
                <w:p w:rsidR="001C5C26" w:rsidRPr="006018E4" w:rsidRDefault="001C5C26" w:rsidP="00FE7AD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1. </w:t>
                  </w:r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К. Поппер</w:t>
                  </w:r>
                </w:p>
              </w:tc>
              <w:tc>
                <w:tcPr>
                  <w:tcW w:w="2126" w:type="dxa"/>
                </w:tcPr>
                <w:p w:rsidR="001C5C26" w:rsidRPr="006018E4" w:rsidRDefault="001C5C26" w:rsidP="00FE7AD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7AD6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А.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«Структура научных революций»</w:t>
                  </w:r>
                </w:p>
              </w:tc>
            </w:tr>
            <w:tr w:rsidR="001C5C26" w:rsidRPr="006018E4" w:rsidTr="001C5C26">
              <w:tc>
                <w:tcPr>
                  <w:tcW w:w="2439" w:type="dxa"/>
                </w:tcPr>
                <w:p w:rsidR="001C5C26" w:rsidRPr="006018E4" w:rsidRDefault="001C5C26" w:rsidP="00FE7AD6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2. </w:t>
                  </w:r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Т. Кун</w:t>
                  </w:r>
                </w:p>
              </w:tc>
              <w:tc>
                <w:tcPr>
                  <w:tcW w:w="2126" w:type="dxa"/>
                </w:tcPr>
                <w:p w:rsidR="001C5C26" w:rsidRPr="006018E4" w:rsidRDefault="001C5C26" w:rsidP="00FE7AD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7AD6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Б.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«Против метода»</w:t>
                  </w:r>
                </w:p>
              </w:tc>
            </w:tr>
            <w:tr w:rsidR="001C5C26" w:rsidRPr="006018E4" w:rsidTr="001C5C26">
              <w:tc>
                <w:tcPr>
                  <w:tcW w:w="2439" w:type="dxa"/>
                </w:tcPr>
                <w:p w:rsidR="001C5C26" w:rsidRPr="006018E4" w:rsidRDefault="001C5C26" w:rsidP="00FE7AD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3. </w:t>
                  </w:r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П. </w:t>
                  </w:r>
                  <w:proofErr w:type="spellStart"/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Фейерабенд</w:t>
                  </w:r>
                  <w:proofErr w:type="spellEnd"/>
                </w:p>
              </w:tc>
              <w:tc>
                <w:tcPr>
                  <w:tcW w:w="2126" w:type="dxa"/>
                </w:tcPr>
                <w:p w:rsidR="001C5C26" w:rsidRPr="006018E4" w:rsidRDefault="001C5C26" w:rsidP="00FE7AD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7AD6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В.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«Личностное знание: на пути к </w:t>
                  </w:r>
                  <w:proofErr w:type="spellStart"/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посткритической</w:t>
                  </w:r>
                  <w:proofErr w:type="spellEnd"/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философии»</w:t>
                  </w:r>
                </w:p>
              </w:tc>
            </w:tr>
            <w:tr w:rsidR="001C5C26" w:rsidRPr="006018E4" w:rsidTr="001C5C26">
              <w:tc>
                <w:tcPr>
                  <w:tcW w:w="2439" w:type="dxa"/>
                </w:tcPr>
                <w:p w:rsidR="001C5C26" w:rsidRPr="006018E4" w:rsidRDefault="001C5C26" w:rsidP="00FE7AD6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4. </w:t>
                  </w:r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М. </w:t>
                  </w:r>
                  <w:proofErr w:type="spellStart"/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Полани</w:t>
                  </w:r>
                  <w:proofErr w:type="spellEnd"/>
                </w:p>
              </w:tc>
              <w:tc>
                <w:tcPr>
                  <w:tcW w:w="2126" w:type="dxa"/>
                </w:tcPr>
                <w:p w:rsidR="001C5C26" w:rsidRPr="006018E4" w:rsidRDefault="001C5C26" w:rsidP="00FE7AD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7AD6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Г.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«Нищета </w:t>
                  </w:r>
                  <w:proofErr w:type="spellStart"/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историцизма</w:t>
                  </w:r>
                  <w:proofErr w:type="spellEnd"/>
                  <w:r w:rsidR="00FE7AD6" w:rsidRPr="006018E4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</w:tbl>
          <w:p w:rsidR="00587E9A" w:rsidRDefault="00587E9A" w:rsidP="00587E9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587E9A" w:rsidRPr="00587E9A" w:rsidRDefault="00587E9A" w:rsidP="00587E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E9A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Запишите последовательность букв, соответствующих цифрам.</w:t>
            </w:r>
          </w:p>
          <w:p w:rsidR="006018E4" w:rsidRDefault="006018E4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E68" w:rsidRDefault="006018E4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(буквы)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6018E4" w:rsidTr="006018E4">
              <w:tc>
                <w:tcPr>
                  <w:tcW w:w="1182" w:type="dxa"/>
                </w:tcPr>
                <w:p w:rsidR="006018E4" w:rsidRDefault="006018E4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82" w:type="dxa"/>
                </w:tcPr>
                <w:p w:rsidR="006018E4" w:rsidRDefault="006018E4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83" w:type="dxa"/>
                </w:tcPr>
                <w:p w:rsidR="006018E4" w:rsidRDefault="006018E4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83" w:type="dxa"/>
                </w:tcPr>
                <w:p w:rsidR="006018E4" w:rsidRDefault="006018E4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6018E4" w:rsidTr="006018E4">
              <w:tc>
                <w:tcPr>
                  <w:tcW w:w="1182" w:type="dxa"/>
                </w:tcPr>
                <w:p w:rsidR="006018E4" w:rsidRDefault="006018E4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6018E4" w:rsidRDefault="006018E4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6018E4" w:rsidRDefault="006018E4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6018E4" w:rsidRDefault="006018E4" w:rsidP="00CA5E6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018E4" w:rsidRPr="006F27C1" w:rsidRDefault="006018E4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1C5C26" w:rsidP="001C5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1Г2А</w:t>
            </w:r>
            <w:r w:rsidR="006018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018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EC7B2D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ОПК-7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выделять научную проблему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основе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анализа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о</w:t>
            </w:r>
            <w:r w:rsidRPr="003B64A1">
              <w:rPr>
                <w:rFonts w:ascii="Times New Roman" w:hAnsi="Times New Roman" w:cs="Times New Roman"/>
                <w:sz w:val="24"/>
              </w:rPr>
              <w:t>течественной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зарубежной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научной и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научно-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литературы,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включая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современные 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информационные</w:t>
            </w:r>
            <w:r w:rsidRPr="003B64A1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технологии;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актуальные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средства,</w:t>
            </w:r>
            <w:r w:rsidRPr="003B64A1">
              <w:rPr>
                <w:rFonts w:ascii="Times New Roman" w:hAnsi="Times New Roman" w:cs="Times New Roman"/>
                <w:spacing w:val="55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методы,</w:t>
            </w:r>
            <w:r w:rsidRPr="003B64A1">
              <w:rPr>
                <w:rFonts w:ascii="Times New Roman" w:hAnsi="Times New Roman" w:cs="Times New Roman"/>
                <w:spacing w:val="55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технологии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3B64A1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для</w:t>
            </w:r>
            <w:r w:rsidRPr="003B64A1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  </w:t>
            </w:r>
            <w:r w:rsidRPr="003B64A1">
              <w:rPr>
                <w:rFonts w:ascii="Times New Roman" w:hAnsi="Times New Roman" w:cs="Times New Roman"/>
                <w:sz w:val="24"/>
              </w:rPr>
              <w:t>приоритетных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видов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 xml:space="preserve">в </w:t>
            </w:r>
            <w:proofErr w:type="spellStart"/>
            <w:r w:rsidRPr="003B64A1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и</w:t>
            </w:r>
            <w:r w:rsidRPr="003B64A1">
              <w:rPr>
                <w:rFonts w:ascii="Times New Roman" w:hAnsi="Times New Roman" w:cs="Times New Roman"/>
                <w:sz w:val="24"/>
              </w:rPr>
              <w:t>спользования их для решения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задач сохранения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 xml:space="preserve">и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укрепления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 xml:space="preserve">здоровья </w:t>
            </w:r>
            <w:r w:rsidRPr="003B64A1">
              <w:rPr>
                <w:rFonts w:ascii="Times New Roman" w:hAnsi="Times New Roman" w:cs="Times New Roman"/>
                <w:spacing w:val="-5"/>
                <w:sz w:val="24"/>
              </w:rPr>
              <w:t xml:space="preserve">и </w:t>
            </w:r>
            <w:r w:rsidRPr="003B64A1">
              <w:rPr>
                <w:rFonts w:ascii="Times New Roman" w:hAnsi="Times New Roman" w:cs="Times New Roman"/>
                <w:sz w:val="24"/>
              </w:rPr>
              <w:t>повышения качества жизни населения;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3B64A1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теоретические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 практические вопросы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функционирования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lastRenderedPageBreak/>
              <w:t>физической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культуры в сферах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образования, труда,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>досуга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с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теоретико-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>м</w:t>
            </w:r>
            <w:r w:rsidRPr="003B64A1">
              <w:rPr>
                <w:rFonts w:ascii="Times New Roman" w:hAnsi="Times New Roman" w:cs="Times New Roman"/>
                <w:sz w:val="24"/>
              </w:rPr>
              <w:t>етодологических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позиций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современной теории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культуры;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разрабатывать практические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рекомендации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участникам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(или)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«заказчикам» 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исследования,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или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рекомендации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отношении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последующих векторов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решения научной проблемы в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сфере физической культуры 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спорта;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формировать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рабочие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>группы для выполнения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научных,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исследовательских,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образовательных </w:t>
            </w:r>
            <w:r w:rsidRPr="003B64A1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консультационных</w:t>
            </w:r>
            <w:r w:rsidRPr="003B64A1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проектов</w:t>
            </w:r>
            <w:r w:rsidRPr="003B64A1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интересах</w:t>
            </w:r>
            <w:r w:rsidRPr="003B64A1">
              <w:rPr>
                <w:rFonts w:ascii="Times New Roman" w:hAnsi="Times New Roman" w:cs="Times New Roman"/>
                <w:spacing w:val="12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тренировочного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процесса,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физкультурно-оздоровительной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проводить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критический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анализ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научных,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</w:t>
            </w:r>
            <w:proofErr w:type="gramStart"/>
            <w:r w:rsidRPr="003B64A1"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методических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учебно-методических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материалов;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разрабатывать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выделять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научную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проблему на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основе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анализа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отечественной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зарубежной научной и научн</w:t>
            </w:r>
            <w:proofErr w:type="gramStart"/>
            <w:r w:rsidRPr="003B64A1"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литературы,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включая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современный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информационный</w:t>
            </w:r>
            <w:r w:rsidRPr="003B64A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поиск;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 xml:space="preserve">выбирать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наиболее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эффективные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методики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ф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изкультурно-оздоровительной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образовательной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CA5E68" w:rsidRPr="0024040E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доступно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увлекательно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объяснить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все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существенные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вопросы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внедрения</w:t>
            </w:r>
            <w:r w:rsidRPr="003B64A1">
              <w:rPr>
                <w:rFonts w:ascii="Times New Roman" w:hAnsi="Times New Roman" w:cs="Times New Roman"/>
                <w:spacing w:val="60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методики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устном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выступлении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или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методических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материалах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EC7B2D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ОПК-7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3B64A1" w:rsidRDefault="003B64A1" w:rsidP="003B64A1">
            <w:pPr>
              <w:pStyle w:val="TableParagraph"/>
              <w:tabs>
                <w:tab w:val="left" w:pos="598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науках о физической 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3B64A1" w:rsidRDefault="003B64A1" w:rsidP="003B64A1">
            <w:pPr>
              <w:pStyle w:val="TableParagraph"/>
              <w:tabs>
                <w:tab w:val="left" w:pos="793"/>
                <w:tab w:val="left" w:pos="1974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публичной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собственных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исследований (работ), 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научной дискуссии;</w:t>
            </w:r>
          </w:p>
          <w:p w:rsidR="00CA5E68" w:rsidRPr="00587E9A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E9A">
              <w:rPr>
                <w:rFonts w:ascii="Times New Roman" w:hAnsi="Times New Roman" w:cs="Times New Roman"/>
                <w:sz w:val="24"/>
              </w:rPr>
              <w:lastRenderedPageBreak/>
              <w:t>разработки</w:t>
            </w:r>
            <w:r w:rsidRPr="00587E9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87E9A">
              <w:rPr>
                <w:rFonts w:ascii="Times New Roman" w:hAnsi="Times New Roman" w:cs="Times New Roman"/>
                <w:sz w:val="24"/>
              </w:rPr>
              <w:t>практических</w:t>
            </w:r>
            <w:r w:rsidRPr="00587E9A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87E9A">
              <w:rPr>
                <w:rFonts w:ascii="Times New Roman" w:hAnsi="Times New Roman" w:cs="Times New Roman"/>
                <w:sz w:val="24"/>
              </w:rPr>
              <w:t>рекомендаций по результатам</w:t>
            </w:r>
            <w:r w:rsidRPr="00587E9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87E9A">
              <w:rPr>
                <w:rFonts w:ascii="Times New Roman" w:hAnsi="Times New Roman" w:cs="Times New Roman"/>
                <w:sz w:val="24"/>
              </w:rPr>
              <w:t>собственных</w:t>
            </w:r>
            <w:r w:rsidRPr="00587E9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87E9A">
              <w:rPr>
                <w:rFonts w:ascii="Times New Roman" w:hAnsi="Times New Roman" w:cs="Times New Roman"/>
                <w:sz w:val="24"/>
              </w:rPr>
              <w:t>исследований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EC7B2D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CA5E68" w:rsidRPr="006F27C1" w:rsidRDefault="00EC7B2D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ОПК-7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A95CC2" w:rsidRPr="007B159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1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</w:rPr>
              <w:t>м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еждисциплинарную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интеграцию</w:t>
            </w:r>
            <w:r w:rsidRPr="007B1592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комплекса</w:t>
            </w:r>
            <w:r w:rsidRPr="007B159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 xml:space="preserve">наук,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изучающих ф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изическую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культуру и спорт: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</w:p>
          <w:p w:rsidR="00A95CC2" w:rsidRPr="007B159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7B1592">
              <w:rPr>
                <w:rFonts w:ascii="Times New Roman" w:hAnsi="Times New Roman" w:cs="Times New Roman"/>
                <w:sz w:val="24"/>
              </w:rPr>
              <w:t>естественно-научных</w:t>
            </w:r>
            <w:proofErr w:type="spellEnd"/>
            <w:proofErr w:type="gramEnd"/>
            <w:r w:rsidRPr="007B1592">
              <w:rPr>
                <w:rFonts w:ascii="Times New Roman" w:hAnsi="Times New Roman" w:cs="Times New Roman"/>
                <w:sz w:val="24"/>
              </w:rPr>
              <w:t>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психолого-педагогических,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социально-гуманитарных;</w:t>
            </w:r>
          </w:p>
          <w:p w:rsidR="00A95CC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теорию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методологию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научных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исследований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области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 xml:space="preserve">культуры и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спорта;</w:t>
            </w:r>
          </w:p>
          <w:p w:rsidR="00A95CC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основной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>круг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проблем,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встречающихся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 xml:space="preserve">в </w:t>
            </w:r>
            <w:r w:rsidRPr="007B1592">
              <w:rPr>
                <w:rFonts w:ascii="Times New Roman" w:hAnsi="Times New Roman" w:cs="Times New Roman"/>
                <w:spacing w:val="-1"/>
                <w:sz w:val="24"/>
              </w:rPr>
              <w:t xml:space="preserve">сфере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7B1592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A95CC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стратегии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 xml:space="preserve">разрешения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проблем</w:t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отрасли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z w:val="24"/>
              </w:rPr>
              <w:t>;</w:t>
            </w:r>
          </w:p>
          <w:p w:rsidR="00A95CC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процессы </w:t>
            </w:r>
            <w:r w:rsidRPr="007B1592">
              <w:rPr>
                <w:rFonts w:ascii="Times New Roman" w:hAnsi="Times New Roman" w:cs="Times New Roman"/>
                <w:sz w:val="24"/>
              </w:rPr>
              <w:t>интеграции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  </w:t>
            </w:r>
            <w:r w:rsidRPr="007B1592">
              <w:rPr>
                <w:rFonts w:ascii="Times New Roman" w:hAnsi="Times New Roman" w:cs="Times New Roman"/>
                <w:sz w:val="24"/>
              </w:rPr>
              <w:t>современных технологий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в 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образовательный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  <w:t>процесс</w:t>
            </w:r>
            <w:r w:rsidRPr="007B1592">
              <w:rPr>
                <w:rFonts w:ascii="Times New Roman" w:hAnsi="Times New Roman" w:cs="Times New Roman"/>
                <w:sz w:val="24"/>
              </w:rPr>
              <w:tab/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проектирование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физкультурной</w:t>
            </w:r>
            <w:r w:rsidRPr="007B159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A95CC2" w:rsidRPr="007B1592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эволюция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НИР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вклад ведущих вузов страны в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научное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обеспечение</w:t>
            </w:r>
            <w:r w:rsidRPr="007B15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7B1592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7B1592">
              <w:rPr>
                <w:rFonts w:ascii="Times New Roman" w:hAnsi="Times New Roman" w:cs="Times New Roman"/>
                <w:sz w:val="24"/>
              </w:rPr>
              <w:t>;</w:t>
            </w:r>
          </w:p>
          <w:p w:rsidR="00CA5E68" w:rsidRPr="006F27C1" w:rsidRDefault="00A95CC2" w:rsidP="00A95CC2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7B1592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идей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П.Ф.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Лесгафта,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используемых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им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при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разработке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теории</w:t>
            </w:r>
            <w:r w:rsidRPr="007B159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физического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образования,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</w:t>
            </w:r>
            <w:r w:rsidRPr="007B159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современными</w:t>
            </w:r>
            <w:r w:rsidRPr="007B1592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концепциями теории</w:t>
            </w:r>
            <w:r w:rsidRPr="007B159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7B159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7B1592">
              <w:rPr>
                <w:rFonts w:ascii="Times New Roman" w:hAnsi="Times New Roman" w:cs="Times New Roman"/>
                <w:sz w:val="24"/>
              </w:rPr>
              <w:t>культуры</w:t>
            </w:r>
          </w:p>
        </w:tc>
        <w:tc>
          <w:tcPr>
            <w:tcW w:w="356" w:type="pct"/>
            <w:vMerge w:val="restart"/>
          </w:tcPr>
          <w:p w:rsidR="00CA5E68" w:rsidRPr="006F27C1" w:rsidRDefault="002E3E4B" w:rsidP="002E3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ответа 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93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58" w:type="pct"/>
            <w:vMerge w:val="restart"/>
          </w:tcPr>
          <w:p w:rsidR="00C93764" w:rsidRDefault="00C93764" w:rsidP="00C937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CC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CA0CC8" w:rsidRPr="00CA0CC8" w:rsidRDefault="00CA0CC8" w:rsidP="00C9376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A0CC8">
              <w:rPr>
                <w:rFonts w:ascii="Times New Roman" w:hAnsi="Times New Roman" w:cs="Times New Roman"/>
                <w:sz w:val="24"/>
              </w:rPr>
              <w:t>Научный</w:t>
            </w:r>
            <w:r w:rsidRPr="00CA0CC8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A0CC8">
              <w:rPr>
                <w:rFonts w:ascii="Times New Roman" w:hAnsi="Times New Roman" w:cs="Times New Roman"/>
                <w:sz w:val="24"/>
              </w:rPr>
              <w:t>метод</w:t>
            </w:r>
            <w:r w:rsidRPr="00CA0CC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A0CC8">
              <w:rPr>
                <w:rFonts w:ascii="Times New Roman" w:hAnsi="Times New Roman" w:cs="Times New Roman"/>
                <w:sz w:val="24"/>
              </w:rPr>
              <w:t>–</w:t>
            </w:r>
            <w:r w:rsidRPr="00CA0CC8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A0CC8">
              <w:rPr>
                <w:rFonts w:ascii="Times New Roman" w:hAnsi="Times New Roman" w:cs="Times New Roman"/>
                <w:sz w:val="24"/>
              </w:rPr>
              <w:t>это</w:t>
            </w:r>
          </w:p>
          <w:p w:rsidR="00572A92" w:rsidRDefault="00CA0CC8" w:rsidP="00CA0CC8">
            <w:pPr>
              <w:pStyle w:val="ae"/>
              <w:ind w:left="34"/>
              <w:jc w:val="both"/>
            </w:pPr>
            <w:r>
              <w:t>1)</w:t>
            </w:r>
            <w:r>
              <w:rPr>
                <w:spacing w:val="32"/>
              </w:rPr>
              <w:t xml:space="preserve"> </w:t>
            </w:r>
            <w:r w:rsidR="00572A92" w:rsidRPr="00572A92">
              <w:rPr>
                <w:rStyle w:val="af0"/>
                <w:b w:val="0"/>
                <w:color w:val="333333"/>
                <w:shd w:val="clear" w:color="auto" w:fill="FFFFFF"/>
              </w:rPr>
              <w:t>обоснованное научное предположение, выдвигаемое с опорой на научные факты</w:t>
            </w:r>
            <w:r w:rsidR="00572A92" w:rsidRPr="00572A92">
              <w:rPr>
                <w:color w:val="333333"/>
                <w:shd w:val="clear" w:color="auto" w:fill="FFFFFF"/>
              </w:rPr>
              <w:t> для объяснения каких-либо явлений и требующее проверки и подтверждения опытным путём</w:t>
            </w:r>
            <w:r w:rsidR="00572A92">
              <w:t xml:space="preserve"> </w:t>
            </w:r>
          </w:p>
          <w:p w:rsidR="00CA0CC8" w:rsidRDefault="00CA0CC8" w:rsidP="00CA0CC8">
            <w:pPr>
              <w:pStyle w:val="ae"/>
              <w:ind w:left="34"/>
              <w:jc w:val="both"/>
            </w:pPr>
            <w:r>
              <w:t xml:space="preserve">2) </w:t>
            </w:r>
            <w:r w:rsidR="00572A92" w:rsidRPr="00572A92">
              <w:rPr>
                <w:rStyle w:val="af0"/>
                <w:b w:val="0"/>
                <w:color w:val="333333"/>
                <w:shd w:val="clear" w:color="auto" w:fill="FFFFFF"/>
              </w:rPr>
              <w:t>целенаправленная деятельность по достижению запланированных результатов</w:t>
            </w:r>
          </w:p>
          <w:p w:rsidR="00CA0CC8" w:rsidRDefault="00CA0CC8" w:rsidP="00CA0CC8">
            <w:pPr>
              <w:pStyle w:val="ae"/>
              <w:ind w:left="34"/>
              <w:jc w:val="both"/>
            </w:pPr>
            <w:r>
              <w:t xml:space="preserve">3) </w:t>
            </w:r>
            <w:r w:rsidR="00572A92">
              <w:rPr>
                <w:spacing w:val="-1"/>
              </w:rPr>
              <w:t>практические навыки</w:t>
            </w:r>
            <w:r>
              <w:t xml:space="preserve"> по</w:t>
            </w:r>
            <w:r>
              <w:rPr>
                <w:spacing w:val="-1"/>
              </w:rPr>
              <w:t xml:space="preserve"> </w:t>
            </w:r>
            <w:r>
              <w:t>получению</w:t>
            </w:r>
            <w:r>
              <w:rPr>
                <w:spacing w:val="-1"/>
              </w:rPr>
              <w:t xml:space="preserve"> </w:t>
            </w:r>
            <w:r>
              <w:t>знания</w:t>
            </w:r>
          </w:p>
          <w:p w:rsidR="00CA0CC8" w:rsidRDefault="00CA0CC8" w:rsidP="00CA0CC8">
            <w:pPr>
              <w:pStyle w:val="ae"/>
              <w:ind w:left="34"/>
              <w:jc w:val="both"/>
              <w:rPr>
                <w:rStyle w:val="af0"/>
                <w:b w:val="0"/>
                <w:shd w:val="clear" w:color="auto" w:fill="FFFFFF"/>
              </w:rPr>
            </w:pPr>
            <w:r>
              <w:t xml:space="preserve">4) </w:t>
            </w:r>
            <w:r w:rsidRPr="00DF7B45">
              <w:rPr>
                <w:rStyle w:val="af0"/>
                <w:b w:val="0"/>
                <w:shd w:val="clear" w:color="auto" w:fill="FFFFFF"/>
              </w:rPr>
              <w:t>система процедур, совокупность приёмов и операций практического или теоретического освоения действительности</w:t>
            </w:r>
          </w:p>
          <w:p w:rsidR="00CA5E68" w:rsidRPr="006F27C1" w:rsidRDefault="00CA5E68" w:rsidP="00572A92">
            <w:pPr>
              <w:pStyle w:val="ae"/>
              <w:ind w:left="34"/>
              <w:jc w:val="both"/>
              <w:rPr>
                <w:b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CA0CC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EC7B2D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выделять научную проблему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основе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анализа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8"/>
                <w:sz w:val="24"/>
              </w:rPr>
              <w:t xml:space="preserve"> о</w:t>
            </w:r>
            <w:r w:rsidRPr="003B64A1">
              <w:rPr>
                <w:rFonts w:ascii="Times New Roman" w:hAnsi="Times New Roman" w:cs="Times New Roman"/>
                <w:sz w:val="24"/>
              </w:rPr>
              <w:t>течественной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зарубежной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научной и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научно-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литературы,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включая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современные 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информационные</w:t>
            </w:r>
            <w:r w:rsidRPr="003B64A1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технологии;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использовать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актуальные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средства,</w:t>
            </w:r>
            <w:r w:rsidRPr="003B64A1">
              <w:rPr>
                <w:rFonts w:ascii="Times New Roman" w:hAnsi="Times New Roman" w:cs="Times New Roman"/>
                <w:spacing w:val="55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методы,</w:t>
            </w:r>
            <w:r w:rsidRPr="003B64A1">
              <w:rPr>
                <w:rFonts w:ascii="Times New Roman" w:hAnsi="Times New Roman" w:cs="Times New Roman"/>
                <w:spacing w:val="55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технологии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3B64A1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для</w:t>
            </w:r>
            <w:r w:rsidRPr="003B64A1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  </w:t>
            </w:r>
            <w:r w:rsidRPr="003B64A1">
              <w:rPr>
                <w:rFonts w:ascii="Times New Roman" w:hAnsi="Times New Roman" w:cs="Times New Roman"/>
                <w:sz w:val="24"/>
              </w:rPr>
              <w:t>приоритетных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видов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профессиональной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 xml:space="preserve">в </w:t>
            </w:r>
            <w:proofErr w:type="spellStart"/>
            <w:r w:rsidRPr="003B64A1">
              <w:rPr>
                <w:rFonts w:ascii="Times New Roman" w:hAnsi="Times New Roman" w:cs="Times New Roman"/>
                <w:sz w:val="24"/>
              </w:rPr>
              <w:t>ФКиС</w:t>
            </w:r>
            <w:proofErr w:type="spellEnd"/>
            <w:r w:rsidRPr="003B64A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и</w:t>
            </w:r>
            <w:r w:rsidRPr="003B64A1">
              <w:rPr>
                <w:rFonts w:ascii="Times New Roman" w:hAnsi="Times New Roman" w:cs="Times New Roman"/>
                <w:sz w:val="24"/>
              </w:rPr>
              <w:t>спользования их для решения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задач сохранения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 xml:space="preserve">и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укрепления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 xml:space="preserve">здоровья </w:t>
            </w:r>
            <w:r w:rsidRPr="003B64A1">
              <w:rPr>
                <w:rFonts w:ascii="Times New Roman" w:hAnsi="Times New Roman" w:cs="Times New Roman"/>
                <w:spacing w:val="-5"/>
                <w:sz w:val="24"/>
              </w:rPr>
              <w:t xml:space="preserve">и </w:t>
            </w:r>
            <w:r w:rsidRPr="003B64A1">
              <w:rPr>
                <w:rFonts w:ascii="Times New Roman" w:hAnsi="Times New Roman" w:cs="Times New Roman"/>
                <w:sz w:val="24"/>
              </w:rPr>
              <w:t>повышения качества жизни населения;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3B64A1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теоретические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и практические </w:t>
            </w:r>
            <w:r w:rsidRPr="003B64A1">
              <w:rPr>
                <w:rFonts w:ascii="Times New Roman" w:hAnsi="Times New Roman" w:cs="Times New Roman"/>
                <w:sz w:val="24"/>
              </w:rPr>
              <w:lastRenderedPageBreak/>
              <w:t>вопросы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функционирования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культуры в сферах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образования, труда,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>досуга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с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теоретико-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>м</w:t>
            </w:r>
            <w:r w:rsidRPr="003B64A1">
              <w:rPr>
                <w:rFonts w:ascii="Times New Roman" w:hAnsi="Times New Roman" w:cs="Times New Roman"/>
                <w:sz w:val="24"/>
              </w:rPr>
              <w:t>етодологических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  <w:t>позиций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современной теории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культуры;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разрабатывать практические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рекомендации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участникам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(или)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«заказчикам» 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исследования,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или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рекомендации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отношении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последующих векторов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решения научной проблемы в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сфере физической культуры 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спорта;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формировать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рабочие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>группы для выполнения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научных,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исследовательских,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образовательных </w:t>
            </w:r>
            <w:r w:rsidRPr="003B64A1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консультационных</w:t>
            </w:r>
            <w:r w:rsidRPr="003B64A1">
              <w:rPr>
                <w:rFonts w:ascii="Times New Roman" w:hAnsi="Times New Roman" w:cs="Times New Roman"/>
                <w:spacing w:val="33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проектов</w:t>
            </w:r>
            <w:r w:rsidRPr="003B64A1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интересах</w:t>
            </w:r>
            <w:r w:rsidRPr="003B64A1">
              <w:rPr>
                <w:rFonts w:ascii="Times New Roman" w:hAnsi="Times New Roman" w:cs="Times New Roman"/>
                <w:spacing w:val="12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совершенствования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тренировочного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процесса,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физкультурно-оздоровительной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проводить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критический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анализ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научных,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</w:t>
            </w:r>
            <w:proofErr w:type="gramStart"/>
            <w:r w:rsidRPr="003B64A1"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методических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учебно-методических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материалов;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разрабатывать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выделять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научную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проблему на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основе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анализа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отечественной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зарубежной научной и научн</w:t>
            </w:r>
            <w:proofErr w:type="gramStart"/>
            <w:r w:rsidRPr="003B64A1"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литературы,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включая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современный</w:t>
            </w:r>
            <w:r w:rsidRPr="003B64A1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информационный</w:t>
            </w:r>
            <w:r w:rsidRPr="003B64A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поиск;</w:t>
            </w:r>
          </w:p>
          <w:p w:rsidR="003B64A1" w:rsidRPr="003B64A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 xml:space="preserve">выбирать </w:t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 xml:space="preserve">наиболее 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эффективные</w:t>
            </w:r>
            <w:r w:rsidRPr="003B64A1">
              <w:rPr>
                <w:rFonts w:ascii="Times New Roman" w:hAnsi="Times New Roman" w:cs="Times New Roman"/>
                <w:sz w:val="24"/>
              </w:rPr>
              <w:tab/>
            </w:r>
            <w:r w:rsidRPr="003B64A1">
              <w:rPr>
                <w:rFonts w:ascii="Times New Roman" w:hAnsi="Times New Roman" w:cs="Times New Roman"/>
                <w:spacing w:val="-1"/>
                <w:sz w:val="24"/>
              </w:rPr>
              <w:t>методики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ф</w:t>
            </w:r>
            <w:r w:rsidRPr="003B64A1">
              <w:rPr>
                <w:rFonts w:ascii="Times New Roman" w:hAnsi="Times New Roman" w:cs="Times New Roman"/>
                <w:sz w:val="24"/>
              </w:rPr>
              <w:t xml:space="preserve">изкультурно-оздоровительной </w:t>
            </w:r>
            <w:r w:rsidRPr="003B64A1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образовательной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CA5E68" w:rsidRPr="0024040E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64A1">
              <w:rPr>
                <w:rFonts w:ascii="Times New Roman" w:hAnsi="Times New Roman" w:cs="Times New Roman"/>
                <w:sz w:val="24"/>
              </w:rPr>
              <w:t>доступно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увлекательно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объяснить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все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существенные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вопросы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внедрения</w:t>
            </w:r>
            <w:r w:rsidRPr="003B64A1">
              <w:rPr>
                <w:rFonts w:ascii="Times New Roman" w:hAnsi="Times New Roman" w:cs="Times New Roman"/>
                <w:spacing w:val="60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методики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устном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выступлении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или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в</w:t>
            </w:r>
            <w:r w:rsidRPr="003B64A1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методических</w:t>
            </w:r>
            <w:r w:rsidRPr="003B64A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B64A1">
              <w:rPr>
                <w:rFonts w:ascii="Times New Roman" w:hAnsi="Times New Roman" w:cs="Times New Roman"/>
                <w:sz w:val="24"/>
              </w:rPr>
              <w:t>материалах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EC7B2D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ОПК-7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3B64A1" w:rsidRDefault="003B64A1" w:rsidP="003B64A1">
            <w:pPr>
              <w:pStyle w:val="TableParagraph"/>
              <w:tabs>
                <w:tab w:val="left" w:pos="598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науках о физической 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3B64A1" w:rsidRDefault="003B64A1" w:rsidP="003B64A1">
            <w:pPr>
              <w:pStyle w:val="TableParagraph"/>
              <w:tabs>
                <w:tab w:val="left" w:pos="793"/>
                <w:tab w:val="left" w:pos="1974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публичной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собственных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исследований (работ), 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научной </w:t>
            </w:r>
            <w:r>
              <w:rPr>
                <w:sz w:val="24"/>
              </w:rPr>
              <w:lastRenderedPageBreak/>
              <w:t>дискуссии;</w:t>
            </w:r>
          </w:p>
          <w:p w:rsidR="00CA5E68" w:rsidRPr="006F27C1" w:rsidRDefault="003B64A1" w:rsidP="003B64A1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рекомендаций по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CA5E68" w:rsidRPr="00CD2999" w:rsidTr="00CA5E68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A5E68" w:rsidRPr="00CD2999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CA5E68" w:rsidRPr="00CD2999" w:rsidTr="00CA5E68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A5E68" w:rsidRPr="00CD2999" w:rsidRDefault="00EC7B2D" w:rsidP="007B1592">
            <w:pPr>
              <w:pStyle w:val="ae"/>
              <w:ind w:right="852"/>
              <w:jc w:val="center"/>
            </w:pPr>
            <w:r w:rsidRPr="00EC7B2D">
              <w:rPr>
                <w:i/>
              </w:rPr>
              <w:t>ОПК-8.</w:t>
            </w:r>
            <w:r>
              <w:t xml:space="preserve"> </w:t>
            </w:r>
            <w:proofErr w:type="gramStart"/>
            <w:r>
              <w:t>Способен проводить научные исследования по разрешению проблемных ситуаций</w:t>
            </w:r>
            <w:r>
              <w:rPr>
                <w:spacing w:val="-57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области</w:t>
            </w:r>
            <w:r>
              <w:rPr>
                <w:spacing w:val="1"/>
              </w:rPr>
              <w:t xml:space="preserve"> </w:t>
            </w:r>
            <w:r>
              <w:t>физической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спорта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1"/>
              </w:rPr>
              <w:t xml:space="preserve"> </w:t>
            </w:r>
            <w:r>
              <w:t>современных</w:t>
            </w:r>
            <w:r>
              <w:rPr>
                <w:spacing w:val="1"/>
              </w:rPr>
              <w:t xml:space="preserve"> </w:t>
            </w:r>
            <w:r>
              <w:t>методов</w:t>
            </w:r>
            <w:r>
              <w:rPr>
                <w:spacing w:val="1"/>
              </w:rPr>
              <w:t xml:space="preserve"> </w:t>
            </w:r>
            <w:r>
              <w:t>исследования,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 числе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смежных</w:t>
            </w:r>
            <w:r>
              <w:rPr>
                <w:spacing w:val="1"/>
              </w:rPr>
              <w:t xml:space="preserve"> </w:t>
            </w:r>
            <w:r>
              <w:t>областей знаний.</w:t>
            </w:r>
            <w:proofErr w:type="gramEnd"/>
          </w:p>
        </w:tc>
      </w:tr>
    </w:tbl>
    <w:tbl>
      <w:tblPr>
        <w:tblStyle w:val="1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A5E68" w:rsidRPr="006F27C1" w:rsidTr="00CA5E68">
        <w:trPr>
          <w:cantSplit/>
          <w:trHeight w:val="3462"/>
        </w:trPr>
        <w:tc>
          <w:tcPr>
            <w:tcW w:w="181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A5E68" w:rsidRPr="006F27C1" w:rsidRDefault="00CA5E68" w:rsidP="00CA5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A5E68" w:rsidRPr="006F27C1" w:rsidTr="00CA5E68">
        <w:trPr>
          <w:cantSplit/>
          <w:trHeight w:val="1134"/>
        </w:trPr>
        <w:tc>
          <w:tcPr>
            <w:tcW w:w="181" w:type="pct"/>
            <w:vMerge w:val="restart"/>
          </w:tcPr>
          <w:p w:rsidR="00CA5E68" w:rsidRPr="006F27C1" w:rsidRDefault="007B1592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:rsidR="00CA5E68" w:rsidRPr="006F27C1" w:rsidRDefault="007B1592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EF1B9C" w:rsidRDefault="003B64A1" w:rsidP="00EF1B9C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 для развития внутри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межрегиональных спортивных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связей;</w:t>
            </w:r>
          </w:p>
          <w:p w:rsidR="00EF1B9C" w:rsidRDefault="003B64A1" w:rsidP="00EF1B9C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научной,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аналитической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 w:rsidR="00EF1B9C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тематик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конференций;</w:t>
            </w:r>
          </w:p>
          <w:p w:rsidR="00EF1B9C" w:rsidRDefault="003B64A1" w:rsidP="00EF1B9C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эффективные</w:t>
            </w:r>
            <w:r w:rsidR="00EF1B9C">
              <w:rPr>
                <w:spacing w:val="-1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 w:rsidR="00EF1B9C">
              <w:rPr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57"/>
                <w:sz w:val="24"/>
              </w:rPr>
              <w:t xml:space="preserve"> </w:t>
            </w:r>
            <w:r w:rsidR="00EF1B9C">
              <w:rPr>
                <w:spacing w:val="-57"/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>сследовательской</w:t>
            </w:r>
            <w:r w:rsidR="00EF1B9C"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 w:rsidR="00EF1B9C">
              <w:rPr>
                <w:spacing w:val="-2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организациям,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 w:rsidR="00EF1B9C"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исследовательских</w:t>
            </w:r>
            <w:r w:rsidR="00EF1B9C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консультационных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 w:rsidR="00EF1B9C">
              <w:rPr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 w:rsidR="00EF1B9C">
              <w:rPr>
                <w:spacing w:val="-2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  <w:r w:rsidR="00EF1B9C">
              <w:rPr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 w:rsidR="00EF1B9C">
              <w:rPr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 w:rsidR="00EF1B9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технологию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логику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спорта;</w:t>
            </w:r>
          </w:p>
          <w:p w:rsidR="00EF1B9C" w:rsidRDefault="003B64A1" w:rsidP="00EF1B9C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 w:rsidR="00EF1B9C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социокультурные</w:t>
            </w:r>
            <w:proofErr w:type="spellEnd"/>
            <w:r w:rsidR="00EF1B9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 ФК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спорте;</w:t>
            </w:r>
            <w:r w:rsidR="00EF1B9C">
              <w:rPr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научно-исследовательской</w:t>
            </w:r>
            <w:r w:rsidR="00EF1B9C">
              <w:rPr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  <w:r w:rsidR="00EF1B9C">
              <w:rPr>
                <w:sz w:val="24"/>
              </w:rPr>
              <w:t xml:space="preserve"> </w:t>
            </w:r>
          </w:p>
          <w:p w:rsidR="00EF1B9C" w:rsidRDefault="003B64A1" w:rsidP="00EF1B9C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 w:rsidR="00EF1B9C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структуре;</w:t>
            </w:r>
          </w:p>
          <w:p w:rsidR="00CA5E68" w:rsidRPr="00EF1B9C" w:rsidRDefault="003B64A1" w:rsidP="00EF1B9C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 w:rsidRPr="003B64A1">
              <w:rPr>
                <w:spacing w:val="-1"/>
                <w:sz w:val="24"/>
              </w:rPr>
              <w:t>междисциплинарную</w:t>
            </w:r>
            <w:r w:rsidRPr="003B64A1">
              <w:rPr>
                <w:spacing w:val="-57"/>
                <w:sz w:val="24"/>
              </w:rPr>
              <w:t xml:space="preserve"> </w:t>
            </w:r>
            <w:r w:rsidRPr="003B64A1">
              <w:rPr>
                <w:sz w:val="24"/>
              </w:rPr>
              <w:t>интеграцию</w:t>
            </w:r>
            <w:r w:rsidRPr="003B64A1">
              <w:rPr>
                <w:spacing w:val="49"/>
                <w:sz w:val="24"/>
              </w:rPr>
              <w:t xml:space="preserve"> </w:t>
            </w:r>
            <w:r w:rsidRPr="003B64A1">
              <w:rPr>
                <w:sz w:val="24"/>
              </w:rPr>
              <w:t>комплекса</w:t>
            </w:r>
            <w:r w:rsidRPr="003B64A1">
              <w:rPr>
                <w:spacing w:val="48"/>
                <w:sz w:val="24"/>
              </w:rPr>
              <w:t xml:space="preserve"> </w:t>
            </w:r>
            <w:r w:rsidRPr="003B64A1">
              <w:rPr>
                <w:sz w:val="24"/>
              </w:rPr>
              <w:t>наук,</w:t>
            </w:r>
            <w:r w:rsidR="00EF1B9C">
              <w:rPr>
                <w:spacing w:val="-57"/>
                <w:sz w:val="24"/>
              </w:rPr>
              <w:t xml:space="preserve"> </w:t>
            </w:r>
            <w:r w:rsidRPr="003B64A1">
              <w:rPr>
                <w:sz w:val="24"/>
              </w:rPr>
              <w:t>изучающих</w:t>
            </w:r>
            <w:r w:rsidR="00EF1B9C">
              <w:rPr>
                <w:sz w:val="24"/>
              </w:rPr>
              <w:t xml:space="preserve"> </w:t>
            </w:r>
            <w:r w:rsidRPr="003B64A1">
              <w:rPr>
                <w:spacing w:val="-1"/>
                <w:sz w:val="24"/>
              </w:rPr>
              <w:t>физическую</w:t>
            </w:r>
            <w:r w:rsidR="00EF1B9C">
              <w:rPr>
                <w:spacing w:val="-1"/>
                <w:sz w:val="24"/>
              </w:rPr>
              <w:t xml:space="preserve"> </w:t>
            </w:r>
            <w:r w:rsidRPr="003B64A1">
              <w:rPr>
                <w:spacing w:val="-57"/>
                <w:sz w:val="24"/>
              </w:rPr>
              <w:t xml:space="preserve"> </w:t>
            </w:r>
            <w:r w:rsidRPr="003B64A1">
              <w:rPr>
                <w:sz w:val="24"/>
              </w:rPr>
              <w:t>культуру</w:t>
            </w:r>
            <w:r w:rsidR="00EF1B9C">
              <w:rPr>
                <w:sz w:val="24"/>
              </w:rPr>
              <w:t xml:space="preserve"> </w:t>
            </w:r>
            <w:r w:rsidRPr="003B64A1">
              <w:rPr>
                <w:sz w:val="24"/>
              </w:rPr>
              <w:t>и</w:t>
            </w:r>
            <w:r w:rsidR="00EF1B9C">
              <w:rPr>
                <w:sz w:val="24"/>
              </w:rPr>
              <w:t xml:space="preserve"> </w:t>
            </w:r>
            <w:r w:rsidRPr="003B64A1">
              <w:rPr>
                <w:sz w:val="24"/>
              </w:rPr>
              <w:t>спорт:</w:t>
            </w:r>
            <w:r w:rsidRPr="003B64A1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3B64A1">
              <w:rPr>
                <w:sz w:val="24"/>
              </w:rPr>
              <w:t>естественно-научных</w:t>
            </w:r>
            <w:proofErr w:type="spellEnd"/>
            <w:proofErr w:type="gramEnd"/>
            <w:r w:rsidRPr="003B64A1">
              <w:rPr>
                <w:sz w:val="24"/>
              </w:rPr>
              <w:t>,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психолого-педагогических,</w:t>
            </w:r>
            <w:r w:rsidRPr="003B64A1">
              <w:rPr>
                <w:spacing w:val="1"/>
                <w:sz w:val="24"/>
              </w:rPr>
              <w:t xml:space="preserve"> </w:t>
            </w:r>
            <w:r w:rsidRPr="003B64A1">
              <w:rPr>
                <w:sz w:val="24"/>
              </w:rPr>
              <w:t>социально-гуманитарных</w:t>
            </w:r>
            <w:r>
              <w:rPr>
                <w:sz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CA5E68" w:rsidRPr="006F27C1" w:rsidRDefault="00F03B23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C93764" w:rsidRDefault="00C93764" w:rsidP="00C937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54C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Заполните пропуски в предложениях.</w:t>
            </w:r>
          </w:p>
          <w:p w:rsidR="00C93764" w:rsidRDefault="00C93764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ля каждого предложения</w:t>
            </w:r>
            <w:r w:rsidR="00DF0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A54CA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содержащего пропуск, выберите </w:t>
            </w:r>
            <w:r w:rsidR="001A54CA">
              <w:rPr>
                <w:rFonts w:ascii="Times New Roman" w:hAnsi="Times New Roman" w:cs="Times New Roman"/>
                <w:sz w:val="24"/>
                <w:szCs w:val="24"/>
              </w:rPr>
              <w:t>букву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нужного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1A54CA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87E9A" w:rsidRDefault="00587E9A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E65" w:rsidRDefault="001A54CA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публикации, как правило, имеют определенную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 xml:space="preserve"> после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довательность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>. Сначала идут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 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 xml:space="preserve">). Этот жанр возник для обеспечения наиболее оперативной научной коммуникации между представителями данного научного сообщества. Поскольку на 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ее 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требуется значительное время, то для обеспечения более </w:t>
            </w:r>
            <w:r w:rsidR="00DF0E65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оперативной информации 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>используются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 _____ 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>), симпозиумов, конгресс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ов, съездов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т.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gramStart"/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 xml:space="preserve">Следующий уровень составляют 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_____ </w:t>
            </w:r>
            <w:r w:rsidR="00DF0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0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>, в которых подводятся определенные обобщения проводимых на переднем крае исследова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softHyphen/>
              <w:t>ний.</w:t>
            </w:r>
            <w:proofErr w:type="gramEnd"/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 xml:space="preserve"> Завершающий уровень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>____ (4</w:t>
            </w:r>
            <w:r w:rsidRPr="001A54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F0E65" w:rsidRPr="001A54C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DF0E65" w:rsidRPr="001A5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>Устоявшиеся данные научной дисциплины излагаются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F0E65" w:rsidRPr="00DF0E65">
              <w:rPr>
                <w:rFonts w:ascii="Times New Roman" w:hAnsi="Times New Roman" w:cs="Times New Roman"/>
                <w:sz w:val="24"/>
                <w:szCs w:val="24"/>
              </w:rPr>
              <w:t>и транслируются последующим поколениям.</w:t>
            </w:r>
          </w:p>
          <w:p w:rsidR="00DF0E65" w:rsidRPr="00DF0E65" w:rsidRDefault="00DF0E65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764" w:rsidRPr="006F27C1" w:rsidRDefault="00C93764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DF0E65" w:rsidRPr="001A54CA" w:rsidRDefault="00DF0E65" w:rsidP="00DF0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4CA">
              <w:rPr>
                <w:rFonts w:ascii="Times New Roman" w:hAnsi="Times New Roman" w:cs="Times New Roman"/>
                <w:sz w:val="24"/>
                <w:szCs w:val="24"/>
              </w:rPr>
              <w:t>А) обзоры и рефераты</w:t>
            </w:r>
          </w:p>
          <w:p w:rsidR="00C93764" w:rsidRPr="001A54CA" w:rsidRDefault="00DF0E65" w:rsidP="00DF0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4CA">
              <w:rPr>
                <w:rFonts w:ascii="Times New Roman" w:hAnsi="Times New Roman" w:cs="Times New Roman"/>
                <w:sz w:val="24"/>
                <w:szCs w:val="24"/>
              </w:rPr>
              <w:t>Б) статьи</w:t>
            </w:r>
          </w:p>
          <w:p w:rsidR="00C93764" w:rsidRPr="001A54CA" w:rsidRDefault="00DF0E65" w:rsidP="00DF0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4CA">
              <w:rPr>
                <w:rFonts w:ascii="Times New Roman" w:hAnsi="Times New Roman" w:cs="Times New Roman"/>
                <w:sz w:val="24"/>
                <w:szCs w:val="24"/>
              </w:rPr>
              <w:t xml:space="preserve">В) научные сообщения в материалах конференций </w:t>
            </w:r>
          </w:p>
          <w:p w:rsidR="00C93764" w:rsidRPr="001A54CA" w:rsidRDefault="001A54CA" w:rsidP="001A5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Pr="001A54CA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  <w:p w:rsidR="00C93764" w:rsidRDefault="001A54CA" w:rsidP="001A5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 w:rsidRPr="001A54CA">
              <w:rPr>
                <w:rFonts w:ascii="Times New Roman" w:hAnsi="Times New Roman" w:cs="Times New Roman"/>
                <w:sz w:val="24"/>
                <w:szCs w:val="24"/>
              </w:rPr>
              <w:t>создание обобщающей монографии</w:t>
            </w:r>
          </w:p>
          <w:p w:rsidR="001A54CA" w:rsidRPr="001A54CA" w:rsidRDefault="001A54CA" w:rsidP="001A5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764" w:rsidRPr="006F27C1" w:rsidRDefault="00C93764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 таблицу выбранные </w:t>
            </w:r>
            <w:r w:rsidR="001A54CA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</w:t>
            </w:r>
            <w:r w:rsidR="001A54CA">
              <w:rPr>
                <w:rFonts w:ascii="Times New Roman" w:hAnsi="Times New Roman" w:cs="Times New Roman"/>
                <w:sz w:val="24"/>
                <w:szCs w:val="24"/>
              </w:rPr>
              <w:t>цифрами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46"/>
              <w:gridCol w:w="946"/>
              <w:gridCol w:w="946"/>
              <w:gridCol w:w="946"/>
              <w:gridCol w:w="946"/>
            </w:tblGrid>
            <w:tr w:rsidR="001A54CA" w:rsidTr="001A54CA"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46" w:type="dxa"/>
                </w:tcPr>
                <w:p w:rsidR="001A54CA" w:rsidRPr="001A54CA" w:rsidRDefault="001A54CA" w:rsidP="00CA5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4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1A54CA" w:rsidTr="001A54CA"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1A54CA" w:rsidRDefault="001A54CA" w:rsidP="00CA5E6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A5E68" w:rsidRPr="006F27C1" w:rsidRDefault="00CA5E68" w:rsidP="00CA5E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9C2493" w:rsidP="00F03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03B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3B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3B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03B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3B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1" w:type="pct"/>
            <w:vMerge w:val="restart"/>
          </w:tcPr>
          <w:p w:rsidR="009C2493" w:rsidRDefault="009C2493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полное совпадение с верным ответом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gramStart"/>
            <w:r w:rsidR="009C2493"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gramEnd"/>
            <w:r w:rsidR="009C2493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совпадения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7B1592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6851E6" w:rsidRDefault="00EF1B9C" w:rsidP="006851E6">
            <w:pPr>
              <w:pStyle w:val="TableParagraph"/>
              <w:tabs>
                <w:tab w:val="left" w:pos="609"/>
                <w:tab w:val="left" w:pos="610"/>
                <w:tab w:val="left" w:pos="1330"/>
                <w:tab w:val="left" w:pos="1863"/>
                <w:tab w:val="left" w:pos="1998"/>
                <w:tab w:val="left" w:pos="2497"/>
                <w:tab w:val="left" w:pos="3165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</w:t>
            </w:r>
            <w:r>
              <w:rPr>
                <w:spacing w:val="-1"/>
                <w:sz w:val="24"/>
              </w:rPr>
              <w:t xml:space="preserve">направления 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научной, аналитической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м</w:t>
            </w:r>
            <w:r>
              <w:rPr>
                <w:sz w:val="24"/>
              </w:rPr>
              <w:t xml:space="preserve">етодической </w:t>
            </w:r>
            <w:r>
              <w:rPr>
                <w:spacing w:val="-1"/>
                <w:sz w:val="24"/>
              </w:rPr>
              <w:t xml:space="preserve">работы,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конференций; выбирать наиболее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эффективные </w:t>
            </w:r>
            <w:r>
              <w:rPr>
                <w:spacing w:val="-1"/>
                <w:sz w:val="24"/>
              </w:rPr>
              <w:t xml:space="preserve">способы </w:t>
            </w:r>
            <w:r>
              <w:rPr>
                <w:sz w:val="24"/>
              </w:rPr>
              <w:t xml:space="preserve">осуществления </w:t>
            </w:r>
            <w:r>
              <w:rPr>
                <w:spacing w:val="-1"/>
                <w:sz w:val="24"/>
              </w:rPr>
              <w:t>исследовательской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физкультурно-спортивным организациям,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 xml:space="preserve">исследовательских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консультационных</w:t>
            </w:r>
            <w:r>
              <w:rPr>
                <w:spacing w:val="-1"/>
                <w:sz w:val="24"/>
              </w:rPr>
              <w:tab/>
              <w:t xml:space="preserve">проектов, </w:t>
            </w:r>
            <w:r>
              <w:rPr>
                <w:sz w:val="24"/>
              </w:rPr>
              <w:t>осуществлен</w:t>
            </w:r>
            <w:r w:rsidR="006851E6">
              <w:rPr>
                <w:sz w:val="24"/>
              </w:rPr>
              <w:t xml:space="preserve">ия </w:t>
            </w:r>
            <w:r>
              <w:rPr>
                <w:sz w:val="24"/>
              </w:rPr>
              <w:t>внутри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6851E6" w:rsidRDefault="00EF1B9C" w:rsidP="006851E6">
            <w:pPr>
              <w:pStyle w:val="TableParagraph"/>
              <w:tabs>
                <w:tab w:val="left" w:pos="609"/>
                <w:tab w:val="left" w:pos="610"/>
                <w:tab w:val="left" w:pos="1330"/>
                <w:tab w:val="left" w:pos="1863"/>
                <w:tab w:val="left" w:pos="1998"/>
                <w:tab w:val="left" w:pos="2497"/>
                <w:tab w:val="left" w:pos="3165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осмысления;</w:t>
            </w:r>
          </w:p>
          <w:p w:rsidR="006851E6" w:rsidRDefault="00EF1B9C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 материалов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6851E6" w:rsidRDefault="00EF1B9C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дискуссионные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6851E6" w:rsidRDefault="00EF1B9C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 w:rsidR="006851E6">
              <w:rPr>
                <w:sz w:val="24"/>
              </w:rPr>
              <w:t xml:space="preserve"> </w:t>
            </w:r>
            <w:r>
              <w:rPr>
                <w:sz w:val="24"/>
              </w:rPr>
              <w:t>теоретико-практические</w:t>
            </w:r>
            <w:r w:rsidR="006851E6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 w:rsidR="006851E6">
              <w:rPr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 w:rsidR="006851E6">
              <w:rPr>
                <w:sz w:val="24"/>
              </w:rPr>
              <w:t xml:space="preserve"> физической </w:t>
            </w:r>
            <w:r>
              <w:rPr>
                <w:sz w:val="24"/>
              </w:rPr>
              <w:t>культуры</w:t>
            </w:r>
            <w:r w:rsidR="006851E6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 w:rsidR="006851E6">
              <w:rPr>
                <w:sz w:val="24"/>
              </w:rPr>
              <w:t xml:space="preserve"> образования, </w:t>
            </w:r>
            <w:r>
              <w:rPr>
                <w:sz w:val="24"/>
              </w:rPr>
              <w:t>труда,</w:t>
            </w:r>
            <w:r>
              <w:rPr>
                <w:spacing w:val="-57"/>
                <w:sz w:val="24"/>
              </w:rPr>
              <w:t xml:space="preserve"> </w:t>
            </w:r>
            <w:r w:rsidR="006851E6"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досуга</w:t>
            </w:r>
            <w:r>
              <w:rPr>
                <w:sz w:val="24"/>
              </w:rPr>
              <w:tab/>
            </w:r>
            <w:r w:rsidR="006851E6">
              <w:rPr>
                <w:sz w:val="24"/>
              </w:rPr>
              <w:t xml:space="preserve">с </w:t>
            </w:r>
            <w:r>
              <w:rPr>
                <w:sz w:val="24"/>
              </w:rPr>
              <w:t>теоретико-</w:t>
            </w:r>
            <w:r w:rsidR="006851E6">
              <w:rPr>
                <w:spacing w:val="-57"/>
                <w:sz w:val="24"/>
              </w:rPr>
              <w:t>м</w:t>
            </w:r>
            <w:r>
              <w:rPr>
                <w:sz w:val="24"/>
              </w:rPr>
              <w:t>етодологических</w:t>
            </w:r>
            <w:r w:rsidR="006851E6">
              <w:rPr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 w:rsidR="006851E6">
              <w:rPr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 w:rsidR="006851E6">
              <w:rPr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культуры;</w:t>
            </w:r>
          </w:p>
          <w:p w:rsidR="006851E6" w:rsidRDefault="00EF1B9C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актуализировать</w:t>
            </w:r>
            <w:r>
              <w:rPr>
                <w:spacing w:val="-58"/>
                <w:sz w:val="24"/>
              </w:rPr>
              <w:t xml:space="preserve"> </w:t>
            </w:r>
            <w:r w:rsidR="006851E6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проблематику</w:t>
            </w:r>
            <w:r w:rsidR="006851E6">
              <w:rPr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 подхода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CA5E68" w:rsidRPr="00EF1B9C" w:rsidRDefault="00EF1B9C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 физической культуры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 w:rsidR="006851E6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 w:rsidR="006851E6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ее</w:t>
            </w:r>
            <w:r w:rsidR="006851E6">
              <w:rPr>
                <w:spacing w:val="-1"/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 w:rsidR="006851E6">
              <w:rPr>
                <w:sz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851E6" w:rsidRDefault="007B1592" w:rsidP="006851E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44C1D" w:rsidRDefault="006851E6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проведения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анализа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обеспечения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условий для развития внутри 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межрегиональных спортивных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544C1D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544C1D">
              <w:rPr>
                <w:rFonts w:ascii="Times New Roman" w:hAnsi="Times New Roman" w:cs="Times New Roman"/>
                <w:sz w:val="24"/>
              </w:rPr>
              <w:t>связей;</w:t>
            </w:r>
          </w:p>
          <w:p w:rsidR="00544C1D" w:rsidRPr="00544C1D" w:rsidRDefault="006851E6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направлений</w:t>
            </w:r>
            <w:r w:rsidR="00544C1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научной,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аналитической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 w:rsid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методической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544C1D"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тематик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пособий,</w:t>
            </w:r>
            <w:r w:rsidRPr="00544C1D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состава</w:t>
            </w:r>
            <w:r w:rsidRPr="00544C1D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докладов</w:t>
            </w:r>
            <w:r w:rsidRPr="00544C1D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для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конференций;</w:t>
            </w:r>
          </w:p>
          <w:p w:rsidR="00544C1D" w:rsidRDefault="006851E6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lastRenderedPageBreak/>
              <w:t>выполнения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научно-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исследовательской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работы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разрешению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проблемных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ситуаций в сфере физического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воспитания,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оздоровительной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культуры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массового  спорта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4"/>
                <w:sz w:val="24"/>
              </w:rPr>
              <w:t>в</w:t>
            </w:r>
            <w:r w:rsidR="00544C1D" w:rsidRPr="00544C1D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соответствии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  <w:t>с</w:t>
            </w:r>
            <w:r w:rsidR="00544C1D" w:rsidRP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направленностью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образовательной</w:t>
            </w:r>
            <w:r w:rsidRPr="00544C1D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программы;</w:t>
            </w:r>
          </w:p>
          <w:p w:rsidR="00544C1D" w:rsidRDefault="006851E6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публичной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защиты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результатов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собственных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исследований,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участия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научной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дискуссии;</w:t>
            </w:r>
          </w:p>
          <w:p w:rsidR="00544C1D" w:rsidRDefault="006851E6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рецензирования</w:t>
            </w:r>
            <w:r w:rsidRPr="00544C1D">
              <w:rPr>
                <w:rFonts w:ascii="Times New Roman" w:hAnsi="Times New Roman" w:cs="Times New Roman"/>
                <w:spacing w:val="23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проектных,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исследовательских </w:t>
            </w:r>
            <w:r w:rsidRPr="00544C1D">
              <w:rPr>
                <w:rFonts w:ascii="Times New Roman" w:hAnsi="Times New Roman" w:cs="Times New Roman"/>
                <w:sz w:val="24"/>
              </w:rPr>
              <w:t>работ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обучающихся</w:t>
            </w:r>
            <w:r w:rsidRPr="00544C1D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</w:t>
            </w:r>
            <w:r w:rsidRPr="00544C1D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программам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профессионального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образования,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  <w:t>в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том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числе</w:t>
            </w:r>
            <w:r w:rsidR="00544C1D">
              <w:rPr>
                <w:rFonts w:ascii="Times New Roman" w:hAnsi="Times New Roman" w:cs="Times New Roman"/>
                <w:spacing w:val="-57"/>
                <w:sz w:val="24"/>
              </w:rPr>
              <w:t xml:space="preserve"> вы</w:t>
            </w:r>
            <w:r w:rsidRPr="00544C1D">
              <w:rPr>
                <w:rFonts w:ascii="Times New Roman" w:hAnsi="Times New Roman" w:cs="Times New Roman"/>
                <w:sz w:val="24"/>
              </w:rPr>
              <w:t>пускных квалификационных</w:t>
            </w:r>
            <w:r w:rsidRPr="00544C1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работ;</w:t>
            </w:r>
          </w:p>
          <w:p w:rsidR="00544C1D" w:rsidRDefault="006851E6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оценки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эффективности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подготовки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спортсменов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использованием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современных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информационных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компьютерных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технологий,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том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числе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текстовых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редакторов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электронных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таблиц,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своей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CA5E68" w:rsidRPr="00544C1D" w:rsidRDefault="006851E6" w:rsidP="00544C1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выполнения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поиска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информации,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необходимой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для решения </w:t>
            </w:r>
            <w:r w:rsidRPr="00544C1D">
              <w:rPr>
                <w:rFonts w:ascii="Times New Roman" w:hAnsi="Times New Roman" w:cs="Times New Roman"/>
                <w:sz w:val="24"/>
              </w:rPr>
              <w:t>проблемы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осуществления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тренировочного</w:t>
            </w:r>
            <w:r w:rsidR="00544C1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="00544C1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соревновательного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процесса.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7B1592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CA5E68" w:rsidRPr="006F27C1" w:rsidRDefault="007B1592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 для развития внутри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межрегиональных спортивных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связей;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направлений </w:t>
            </w:r>
            <w:r>
              <w:rPr>
                <w:spacing w:val="-1"/>
                <w:sz w:val="24"/>
              </w:rPr>
              <w:t>научной,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аналитической </w:t>
            </w:r>
            <w:r>
              <w:rPr>
                <w:spacing w:val="-4"/>
                <w:sz w:val="24"/>
              </w:rPr>
              <w:t xml:space="preserve">и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конференций;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наиболее </w:t>
            </w:r>
            <w:r>
              <w:rPr>
                <w:spacing w:val="-1"/>
                <w:sz w:val="24"/>
              </w:rPr>
              <w:t xml:space="preserve">эффективные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 осуществления</w:t>
            </w:r>
            <w:r>
              <w:rPr>
                <w:spacing w:val="-57"/>
                <w:sz w:val="24"/>
              </w:rPr>
              <w:t xml:space="preserve">  и</w:t>
            </w:r>
            <w:r>
              <w:rPr>
                <w:spacing w:val="-1"/>
                <w:sz w:val="24"/>
              </w:rPr>
              <w:t xml:space="preserve">сследовательской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организациям,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 xml:space="preserve">исследовательских 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консультационных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осуществления внутри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взаимодействия; теоретические основы 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технологию </w:t>
            </w:r>
            <w:r>
              <w:rPr>
                <w:spacing w:val="-1"/>
                <w:sz w:val="24"/>
              </w:rPr>
              <w:t>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логику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проведения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спорта;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современные </w:t>
            </w:r>
            <w:proofErr w:type="spellStart"/>
            <w:r>
              <w:rPr>
                <w:sz w:val="24"/>
              </w:rPr>
              <w:t>социокультурные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 ФК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спорте; показатели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научно-исследовательской работы; 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структуре;</w:t>
            </w:r>
          </w:p>
          <w:p w:rsidR="00CA5E68" w:rsidRPr="006851E6" w:rsidRDefault="006851E6" w:rsidP="006851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51E6">
              <w:rPr>
                <w:rFonts w:ascii="Times New Roman" w:hAnsi="Times New Roman" w:cs="Times New Roman"/>
                <w:spacing w:val="-1"/>
                <w:sz w:val="24"/>
              </w:rPr>
              <w:t>междисциплинарную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интеграцию</w:t>
            </w:r>
            <w:r w:rsidRPr="006851E6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комплекса</w:t>
            </w:r>
            <w:r w:rsidRPr="006851E6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наук,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 xml:space="preserve">изучающих </w:t>
            </w:r>
            <w:r w:rsidRPr="006851E6">
              <w:rPr>
                <w:rFonts w:ascii="Times New Roman" w:hAnsi="Times New Roman" w:cs="Times New Roman"/>
                <w:spacing w:val="-1"/>
                <w:sz w:val="24"/>
              </w:rPr>
              <w:t xml:space="preserve">физическую 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культуру и спорт: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6851E6">
              <w:rPr>
                <w:rFonts w:ascii="Times New Roman" w:hAnsi="Times New Roman" w:cs="Times New Roman"/>
                <w:sz w:val="24"/>
              </w:rPr>
              <w:t>естественно-научных</w:t>
            </w:r>
            <w:proofErr w:type="spellEnd"/>
            <w:proofErr w:type="gramEnd"/>
            <w:r w:rsidRPr="006851E6">
              <w:rPr>
                <w:rFonts w:ascii="Times New Roman" w:hAnsi="Times New Roman" w:cs="Times New Roman"/>
                <w:sz w:val="24"/>
              </w:rPr>
              <w:t>,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психолого-педагогических,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социально-гуманитарных.</w:t>
            </w:r>
          </w:p>
        </w:tc>
        <w:tc>
          <w:tcPr>
            <w:tcW w:w="356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6C6B57" w:rsidRPr="0051058D" w:rsidRDefault="006C6B57" w:rsidP="006C6B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6C6B57" w:rsidRDefault="006C6B57" w:rsidP="002E3E4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A1A1A"/>
                <w:sz w:val="24"/>
                <w:szCs w:val="24"/>
                <w:lang w:eastAsia="ru-RU"/>
              </w:rPr>
            </w:pPr>
          </w:p>
          <w:p w:rsidR="005B6640" w:rsidRPr="006C6B57" w:rsidRDefault="005B6640" w:rsidP="002E3E4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6C6B5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Приведите в соответствие указанные </w:t>
            </w:r>
            <w:r w:rsidR="002E3E4B" w:rsidRPr="006C6B5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этапы и хронологические рамки истории науки</w:t>
            </w:r>
            <w:r w:rsidR="006C6B5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580"/>
              <w:gridCol w:w="2127"/>
            </w:tblGrid>
            <w:tr w:rsidR="00587E9A" w:rsidRPr="006018E4" w:rsidTr="00587E9A">
              <w:tc>
                <w:tcPr>
                  <w:tcW w:w="2580" w:type="dxa"/>
                </w:tcPr>
                <w:p w:rsidR="00587E9A" w:rsidRPr="006018E4" w:rsidRDefault="00587E9A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Постнеклассическая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наука</w:t>
                  </w:r>
                </w:p>
              </w:tc>
              <w:tc>
                <w:tcPr>
                  <w:tcW w:w="2127" w:type="dxa"/>
                </w:tcPr>
                <w:p w:rsidR="00587E9A" w:rsidRPr="005B6640" w:rsidRDefault="00587E9A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А. 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>XVII-XIX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вв.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 xml:space="preserve"> </w:t>
                  </w:r>
                </w:p>
              </w:tc>
            </w:tr>
            <w:tr w:rsidR="00587E9A" w:rsidRPr="006018E4" w:rsidTr="00587E9A">
              <w:tc>
                <w:tcPr>
                  <w:tcW w:w="2580" w:type="dxa"/>
                </w:tcPr>
                <w:p w:rsidR="00587E9A" w:rsidRPr="006018E4" w:rsidRDefault="00587E9A" w:rsidP="00C42932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2. Классическая наука</w:t>
                  </w:r>
                </w:p>
              </w:tc>
              <w:tc>
                <w:tcPr>
                  <w:tcW w:w="2127" w:type="dxa"/>
                </w:tcPr>
                <w:p w:rsidR="00587E9A" w:rsidRPr="005B6640" w:rsidRDefault="00587E9A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Б. 1-я пол. 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 xml:space="preserve">XX 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</w:tr>
            <w:tr w:rsidR="00587E9A" w:rsidRPr="006018E4" w:rsidTr="00587E9A">
              <w:tc>
                <w:tcPr>
                  <w:tcW w:w="2580" w:type="dxa"/>
                </w:tcPr>
                <w:p w:rsidR="00587E9A" w:rsidRPr="006018E4" w:rsidRDefault="00587E9A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3. Неклассическая наука</w:t>
                  </w:r>
                </w:p>
              </w:tc>
              <w:tc>
                <w:tcPr>
                  <w:tcW w:w="2127" w:type="dxa"/>
                </w:tcPr>
                <w:p w:rsidR="00587E9A" w:rsidRPr="005B6640" w:rsidRDefault="00587E9A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В. </w:t>
                  </w:r>
                  <w:r w:rsidRPr="005B664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2-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я пол. 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>XX</w:t>
                  </w:r>
                  <w:r w:rsidRPr="005B664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нач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val="en-US" w:eastAsia="ru-RU"/>
                    </w:rPr>
                    <w:t>XXI</w:t>
                  </w:r>
                  <w:r w:rsidRPr="005B6640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вв.</w:t>
                  </w:r>
                </w:p>
              </w:tc>
            </w:tr>
          </w:tbl>
          <w:p w:rsidR="002E3E4B" w:rsidRDefault="002E3E4B" w:rsidP="002E3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E4B" w:rsidRPr="006F27C1" w:rsidRDefault="002E3E4B" w:rsidP="002E3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 таблицу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цифрами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6640" w:rsidRDefault="005B6640" w:rsidP="005B66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(буквы)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730"/>
              <w:gridCol w:w="1417"/>
              <w:gridCol w:w="1560"/>
            </w:tblGrid>
            <w:tr w:rsidR="005B6640" w:rsidTr="006C6B57">
              <w:tc>
                <w:tcPr>
                  <w:tcW w:w="1730" w:type="dxa"/>
                </w:tcPr>
                <w:p w:rsidR="005B6640" w:rsidRDefault="005B6640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417" w:type="dxa"/>
                </w:tcPr>
                <w:p w:rsidR="005B6640" w:rsidRDefault="005B6640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0" w:type="dxa"/>
                </w:tcPr>
                <w:p w:rsidR="005B6640" w:rsidRDefault="005B6640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5B6640" w:rsidTr="006C6B57">
              <w:tc>
                <w:tcPr>
                  <w:tcW w:w="1730" w:type="dxa"/>
                </w:tcPr>
                <w:p w:rsidR="005B6640" w:rsidRDefault="005B6640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5B6640" w:rsidRDefault="005B6640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5B6640" w:rsidRDefault="005B6640" w:rsidP="00C429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5B6640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1В2А3Б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7B1592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ОПК-8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6851E6" w:rsidRDefault="006851E6" w:rsidP="006851E6">
            <w:pPr>
              <w:pStyle w:val="TableParagraph"/>
              <w:tabs>
                <w:tab w:val="left" w:pos="609"/>
                <w:tab w:val="left" w:pos="610"/>
                <w:tab w:val="left" w:pos="1330"/>
                <w:tab w:val="left" w:pos="1863"/>
                <w:tab w:val="left" w:pos="1998"/>
                <w:tab w:val="left" w:pos="2497"/>
                <w:tab w:val="left" w:pos="3165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</w:t>
            </w:r>
            <w:r>
              <w:rPr>
                <w:spacing w:val="-1"/>
                <w:sz w:val="24"/>
              </w:rPr>
              <w:t xml:space="preserve">направления 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научной, аналитической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м</w:t>
            </w:r>
            <w:r>
              <w:rPr>
                <w:sz w:val="24"/>
              </w:rPr>
              <w:t xml:space="preserve">етодической </w:t>
            </w:r>
            <w:r>
              <w:rPr>
                <w:spacing w:val="-1"/>
                <w:sz w:val="24"/>
              </w:rPr>
              <w:t xml:space="preserve">работы,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конференций; выбирать наиболее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эффективные </w:t>
            </w:r>
            <w:r>
              <w:rPr>
                <w:spacing w:val="-1"/>
                <w:sz w:val="24"/>
              </w:rPr>
              <w:t xml:space="preserve">способы </w:t>
            </w:r>
            <w:r>
              <w:rPr>
                <w:sz w:val="24"/>
              </w:rPr>
              <w:t xml:space="preserve">осуществления </w:t>
            </w:r>
            <w:r>
              <w:rPr>
                <w:spacing w:val="-1"/>
                <w:sz w:val="24"/>
              </w:rPr>
              <w:t>исследовательской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физкультурно-спортивным организациям,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 xml:space="preserve">исследовательских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консультационных</w:t>
            </w:r>
            <w:r>
              <w:rPr>
                <w:spacing w:val="-1"/>
                <w:sz w:val="24"/>
              </w:rPr>
              <w:tab/>
              <w:t xml:space="preserve">проектов, </w:t>
            </w:r>
            <w:r>
              <w:rPr>
                <w:sz w:val="24"/>
              </w:rPr>
              <w:t>осуществления внутри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6851E6" w:rsidRDefault="006851E6" w:rsidP="006851E6">
            <w:pPr>
              <w:pStyle w:val="TableParagraph"/>
              <w:tabs>
                <w:tab w:val="left" w:pos="609"/>
                <w:tab w:val="left" w:pos="610"/>
                <w:tab w:val="left" w:pos="1330"/>
                <w:tab w:val="left" w:pos="1863"/>
                <w:tab w:val="left" w:pos="1998"/>
                <w:tab w:val="left" w:pos="2497"/>
                <w:tab w:val="left" w:pos="3165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осмысления;</w:t>
            </w:r>
          </w:p>
          <w:p w:rsidR="006851E6" w:rsidRDefault="006851E6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 материалов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6851E6" w:rsidRDefault="006851E6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дискуссионные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6851E6" w:rsidRDefault="006851E6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обосновывать теоретико-практические </w:t>
            </w:r>
            <w:r>
              <w:rPr>
                <w:spacing w:val="-1"/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совершенствования функционирования </w:t>
            </w:r>
            <w:r>
              <w:rPr>
                <w:sz w:val="24"/>
              </w:rPr>
              <w:lastRenderedPageBreak/>
              <w:t>физической культуры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сферах образования, труда,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досуга</w:t>
            </w:r>
            <w:r>
              <w:rPr>
                <w:sz w:val="24"/>
              </w:rPr>
              <w:tab/>
              <w:t>с теоретико-</w:t>
            </w:r>
            <w:r>
              <w:rPr>
                <w:spacing w:val="-57"/>
                <w:sz w:val="24"/>
              </w:rPr>
              <w:t>м</w:t>
            </w:r>
            <w:r>
              <w:rPr>
                <w:sz w:val="24"/>
              </w:rPr>
              <w:t>етодологических позиций современной 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культуры;</w:t>
            </w:r>
          </w:p>
          <w:p w:rsidR="006851E6" w:rsidRDefault="006851E6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актуализировать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проблематику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 подхода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CA5E68" w:rsidRPr="006851E6" w:rsidRDefault="006851E6" w:rsidP="006851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851E6">
              <w:rPr>
                <w:rFonts w:ascii="Times New Roman" w:hAnsi="Times New Roman" w:cs="Times New Roman"/>
                <w:sz w:val="24"/>
              </w:rPr>
              <w:t>разрабатывать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программу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научного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исследования</w:t>
            </w:r>
            <w:r w:rsidRPr="006851E6">
              <w:rPr>
                <w:rFonts w:ascii="Times New Roman" w:hAnsi="Times New Roman" w:cs="Times New Roman"/>
                <w:spacing w:val="6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в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сфере физической культуры и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массового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спорта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и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в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 xml:space="preserve">случае 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 xml:space="preserve">необходимости </w:t>
            </w:r>
            <w:r w:rsidRPr="006851E6">
              <w:rPr>
                <w:rFonts w:ascii="Times New Roman" w:hAnsi="Times New Roman" w:cs="Times New Roman"/>
                <w:spacing w:val="-1"/>
                <w:sz w:val="24"/>
              </w:rPr>
              <w:t xml:space="preserve">ее </w:t>
            </w:r>
            <w:r w:rsidRPr="006851E6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корректировать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7B1592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ОПК-8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проведения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анализа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обеспечения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условий для развития внутри 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межрегиональных спортивных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544C1D">
              <w:rPr>
                <w:rFonts w:ascii="Times New Roman" w:hAnsi="Times New Roman" w:cs="Times New Roman"/>
                <w:sz w:val="24"/>
              </w:rPr>
              <w:t>связей;</w:t>
            </w:r>
          </w:p>
          <w:p w:rsidR="00544C1D" w:rsidRP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направлений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научной,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аналитической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544C1D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тематик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пособий,</w:t>
            </w:r>
            <w:r w:rsidRPr="00544C1D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состава</w:t>
            </w:r>
            <w:r w:rsidRPr="00544C1D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докладов</w:t>
            </w:r>
            <w:r w:rsidRPr="00544C1D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для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конференций;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выполнения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научно-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исследовательской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работы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разрешению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проблемных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ситуаций в сфере физического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воспитания,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оздоровительной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культуры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массового  спорта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4"/>
                <w:sz w:val="24"/>
              </w:rPr>
              <w:t xml:space="preserve">в </w:t>
            </w:r>
            <w:r w:rsidRPr="00544C1D">
              <w:rPr>
                <w:rFonts w:ascii="Times New Roman" w:hAnsi="Times New Roman" w:cs="Times New Roman"/>
                <w:sz w:val="24"/>
              </w:rPr>
              <w:t>соответствии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  <w:t>с направленностью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образовательной</w:t>
            </w:r>
            <w:r w:rsidRPr="00544C1D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программы;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публичной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защиты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результатов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собственных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исследований,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участия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научной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дискуссии;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рецензирования</w:t>
            </w:r>
            <w:r w:rsidRPr="00544C1D">
              <w:rPr>
                <w:rFonts w:ascii="Times New Roman" w:hAnsi="Times New Roman" w:cs="Times New Roman"/>
                <w:spacing w:val="23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проектных,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исследовательских </w:t>
            </w:r>
            <w:r w:rsidRPr="00544C1D">
              <w:rPr>
                <w:rFonts w:ascii="Times New Roman" w:hAnsi="Times New Roman" w:cs="Times New Roman"/>
                <w:sz w:val="24"/>
              </w:rPr>
              <w:t>работ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обучающихся</w:t>
            </w:r>
            <w:r w:rsidRPr="00544C1D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</w:t>
            </w:r>
            <w:r w:rsidRPr="00544C1D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программам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профессионального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образования,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  <w:t>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том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числе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вы</w:t>
            </w:r>
            <w:r w:rsidRPr="00544C1D">
              <w:rPr>
                <w:rFonts w:ascii="Times New Roman" w:hAnsi="Times New Roman" w:cs="Times New Roman"/>
                <w:sz w:val="24"/>
              </w:rPr>
              <w:t>пускных квалификационных</w:t>
            </w:r>
            <w:r w:rsidRPr="00544C1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работ;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оценки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эффективности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подготовки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спортсменов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использованием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современных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информационных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компьютерных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технологий,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том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числе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текстовых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редакторов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электронных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таблиц,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своей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lastRenderedPageBreak/>
              <w:t>деятельности;</w:t>
            </w:r>
          </w:p>
          <w:p w:rsidR="00CA5E68" w:rsidRPr="006F27C1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поиска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информации,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необходимой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для решения </w:t>
            </w:r>
            <w:r w:rsidRPr="00544C1D">
              <w:rPr>
                <w:rFonts w:ascii="Times New Roman" w:hAnsi="Times New Roman" w:cs="Times New Roman"/>
                <w:sz w:val="24"/>
              </w:rPr>
              <w:t>проблемы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осуществления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тренировочного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соревновательного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процесса.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 w:val="restart"/>
          </w:tcPr>
          <w:p w:rsidR="00CA5E68" w:rsidRPr="006F27C1" w:rsidRDefault="007B1592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723" w:type="pct"/>
          </w:tcPr>
          <w:p w:rsidR="00CA5E68" w:rsidRPr="006F27C1" w:rsidRDefault="007B1592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ОПК-8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.1. Знает: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условий для развития внутри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межрегиональных спортивных</w:t>
            </w:r>
            <w:r>
              <w:rPr>
                <w:spacing w:val="-57"/>
                <w:sz w:val="24"/>
              </w:rPr>
              <w:t xml:space="preserve"> </w:t>
            </w:r>
            <w:r w:rsidR="00CA0CC8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связей;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направлений </w:t>
            </w:r>
            <w:r>
              <w:rPr>
                <w:spacing w:val="-1"/>
                <w:sz w:val="24"/>
              </w:rPr>
              <w:t>научной,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аналитической </w:t>
            </w:r>
            <w:r>
              <w:rPr>
                <w:spacing w:val="-4"/>
                <w:sz w:val="24"/>
              </w:rPr>
              <w:t xml:space="preserve">и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конференций;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наиболее </w:t>
            </w:r>
            <w:r>
              <w:rPr>
                <w:spacing w:val="-1"/>
                <w:sz w:val="24"/>
              </w:rPr>
              <w:t xml:space="preserve">эффективные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 осуществления</w:t>
            </w:r>
            <w:r>
              <w:rPr>
                <w:spacing w:val="-57"/>
                <w:sz w:val="24"/>
              </w:rPr>
              <w:t xml:space="preserve">  и</w:t>
            </w:r>
            <w:r>
              <w:rPr>
                <w:spacing w:val="-1"/>
                <w:sz w:val="24"/>
              </w:rPr>
              <w:t xml:space="preserve">сследовательской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организациям,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 xml:space="preserve">исследовательских 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консультационных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осуществления внутри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взаимодействия; теоретические основы 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технологию </w:t>
            </w:r>
            <w:r>
              <w:rPr>
                <w:spacing w:val="-1"/>
                <w:sz w:val="24"/>
              </w:rPr>
              <w:t>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логику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спорта;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современные </w:t>
            </w:r>
            <w:proofErr w:type="spellStart"/>
            <w:r>
              <w:rPr>
                <w:sz w:val="24"/>
              </w:rPr>
              <w:t>социокультурные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 ФК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спорте; показатели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научно-исследовательской работы; </w:t>
            </w:r>
          </w:p>
          <w:p w:rsidR="006851E6" w:rsidRDefault="006851E6" w:rsidP="006851E6">
            <w:pPr>
              <w:pStyle w:val="TableParagraph"/>
              <w:tabs>
                <w:tab w:val="left" w:pos="45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структуре;</w:t>
            </w:r>
          </w:p>
          <w:p w:rsidR="00CA5E68" w:rsidRPr="006F27C1" w:rsidRDefault="006851E6" w:rsidP="006851E6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851E6">
              <w:rPr>
                <w:rFonts w:ascii="Times New Roman" w:hAnsi="Times New Roman" w:cs="Times New Roman"/>
                <w:spacing w:val="-1"/>
                <w:sz w:val="24"/>
              </w:rPr>
              <w:t>междисциплинарную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интеграцию</w:t>
            </w:r>
            <w:r w:rsidRPr="006851E6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комплекса</w:t>
            </w:r>
            <w:r w:rsidRPr="006851E6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наук,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 xml:space="preserve">изучающих </w:t>
            </w:r>
            <w:r w:rsidRPr="006851E6">
              <w:rPr>
                <w:rFonts w:ascii="Times New Roman" w:hAnsi="Times New Roman" w:cs="Times New Roman"/>
                <w:spacing w:val="-1"/>
                <w:sz w:val="24"/>
              </w:rPr>
              <w:t xml:space="preserve">физическую 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культуру и спорт: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6851E6">
              <w:rPr>
                <w:rFonts w:ascii="Times New Roman" w:hAnsi="Times New Roman" w:cs="Times New Roman"/>
                <w:sz w:val="24"/>
              </w:rPr>
              <w:t>естественно-научных</w:t>
            </w:r>
            <w:proofErr w:type="spellEnd"/>
            <w:proofErr w:type="gramEnd"/>
            <w:r w:rsidRPr="006851E6">
              <w:rPr>
                <w:rFonts w:ascii="Times New Roman" w:hAnsi="Times New Roman" w:cs="Times New Roman"/>
                <w:sz w:val="24"/>
              </w:rPr>
              <w:t>,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психолого-педагогических,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социально-гуманитарных.</w:t>
            </w:r>
          </w:p>
        </w:tc>
        <w:tc>
          <w:tcPr>
            <w:tcW w:w="356" w:type="pct"/>
            <w:vMerge w:val="restart"/>
          </w:tcPr>
          <w:p w:rsidR="00CA5E68" w:rsidRPr="006F27C1" w:rsidRDefault="002E3E4B" w:rsidP="002E3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A5E68" w:rsidRPr="006F27C1" w:rsidRDefault="00C93764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A5E68" w:rsidRPr="006F27C1" w:rsidRDefault="00C93764" w:rsidP="00C93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CA5E68" w:rsidRPr="006F27C1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58" w:type="pct"/>
            <w:vMerge w:val="restart"/>
          </w:tcPr>
          <w:p w:rsidR="00C93764" w:rsidRPr="006F27C1" w:rsidRDefault="00C93764" w:rsidP="00C937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58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F2558E" w:rsidRPr="00F2558E" w:rsidRDefault="00F2558E" w:rsidP="00C9376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2558E">
              <w:rPr>
                <w:rFonts w:ascii="Times New Roman" w:hAnsi="Times New Roman" w:cs="Times New Roman"/>
                <w:sz w:val="24"/>
              </w:rPr>
              <w:t>Научное</w:t>
            </w:r>
            <w:r w:rsidRPr="00F2558E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</w:rPr>
              <w:t>исследование</w:t>
            </w:r>
            <w:r w:rsidRPr="00F2558E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</w:rPr>
              <w:t>начинается</w:t>
            </w:r>
            <w:r w:rsidR="00D329B5" w:rsidRPr="00FE7AD6">
              <w:rPr>
                <w:rFonts w:ascii="Times New Roman" w:hAnsi="Times New Roman" w:cs="Times New Roman"/>
                <w:sz w:val="24"/>
              </w:rPr>
              <w:t>:</w:t>
            </w:r>
          </w:p>
          <w:p w:rsidR="00F2558E" w:rsidRPr="00F2558E" w:rsidRDefault="00F2558E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1) с утверждения темы научным руководителем</w:t>
            </w:r>
          </w:p>
          <w:p w:rsidR="00F2558E" w:rsidRPr="00F2558E" w:rsidRDefault="00F2558E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2) с постановки научной проблемы</w:t>
            </w:r>
          </w:p>
          <w:p w:rsidR="00F2558E" w:rsidRPr="00F2558E" w:rsidRDefault="00F2558E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3) с</w:t>
            </w:r>
            <w:r w:rsidRPr="00F255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обзора</w:t>
            </w:r>
            <w:r w:rsidRPr="00F2558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литературы по</w:t>
            </w:r>
            <w:r w:rsidRPr="00F2558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</w:p>
          <w:p w:rsidR="00F2558E" w:rsidRPr="00F2558E" w:rsidRDefault="00F2558E" w:rsidP="00C937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4) с</w:t>
            </w:r>
            <w:r w:rsidRPr="00F2558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выборов</w:t>
            </w:r>
            <w:r w:rsidRPr="00F255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теоретико-методологической</w:t>
            </w:r>
            <w:r w:rsidRPr="00F255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базы</w:t>
            </w:r>
            <w:r w:rsidRPr="00F2558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2558E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</w:p>
          <w:p w:rsidR="00CA5E68" w:rsidRPr="006F27C1" w:rsidRDefault="00CA5E68" w:rsidP="006C6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A5E68" w:rsidRPr="006F27C1" w:rsidRDefault="00CA5E68" w:rsidP="00F25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7B1592" w:rsidP="00CA5E68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ОПК-8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.2. Умеет:</w:t>
            </w:r>
          </w:p>
          <w:p w:rsidR="006851E6" w:rsidRDefault="006851E6" w:rsidP="006851E6">
            <w:pPr>
              <w:pStyle w:val="TableParagraph"/>
              <w:tabs>
                <w:tab w:val="left" w:pos="609"/>
                <w:tab w:val="left" w:pos="610"/>
                <w:tab w:val="left" w:pos="1330"/>
                <w:tab w:val="left" w:pos="1863"/>
                <w:tab w:val="left" w:pos="1998"/>
                <w:tab w:val="left" w:pos="2497"/>
                <w:tab w:val="left" w:pos="3165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выбирать </w:t>
            </w:r>
            <w:r>
              <w:rPr>
                <w:spacing w:val="-1"/>
                <w:sz w:val="24"/>
              </w:rPr>
              <w:t xml:space="preserve">направления 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научной, аналитической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м</w:t>
            </w:r>
            <w:r>
              <w:rPr>
                <w:sz w:val="24"/>
              </w:rPr>
              <w:t xml:space="preserve">етодической </w:t>
            </w:r>
            <w:r>
              <w:rPr>
                <w:spacing w:val="-1"/>
                <w:sz w:val="24"/>
              </w:rPr>
              <w:t xml:space="preserve">работы,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 xml:space="preserve">тематик </w:t>
            </w:r>
            <w:r>
              <w:rPr>
                <w:spacing w:val="-1"/>
                <w:sz w:val="24"/>
              </w:rPr>
              <w:lastRenderedPageBreak/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конференций; выбирать наиболее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эффективные </w:t>
            </w:r>
            <w:r>
              <w:rPr>
                <w:spacing w:val="-1"/>
                <w:sz w:val="24"/>
              </w:rPr>
              <w:t xml:space="preserve">способы </w:t>
            </w:r>
            <w:r>
              <w:rPr>
                <w:sz w:val="24"/>
              </w:rPr>
              <w:t xml:space="preserve">осуществления </w:t>
            </w:r>
            <w:r>
              <w:rPr>
                <w:spacing w:val="-1"/>
                <w:sz w:val="24"/>
              </w:rPr>
              <w:t>исследовательской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 xml:space="preserve">методической </w:t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физкультурно-спортивным организациям,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 xml:space="preserve">исследовательских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консультационных</w:t>
            </w:r>
            <w:r>
              <w:rPr>
                <w:spacing w:val="-1"/>
                <w:sz w:val="24"/>
              </w:rPr>
              <w:tab/>
              <w:t xml:space="preserve">проектов, </w:t>
            </w:r>
            <w:r>
              <w:rPr>
                <w:sz w:val="24"/>
              </w:rPr>
              <w:t>осуществления внутри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6851E6" w:rsidRDefault="006851E6" w:rsidP="006851E6">
            <w:pPr>
              <w:pStyle w:val="TableParagraph"/>
              <w:tabs>
                <w:tab w:val="left" w:pos="609"/>
                <w:tab w:val="left" w:pos="610"/>
                <w:tab w:val="left" w:pos="1330"/>
                <w:tab w:val="left" w:pos="1863"/>
                <w:tab w:val="left" w:pos="1998"/>
                <w:tab w:val="left" w:pos="2497"/>
                <w:tab w:val="left" w:pos="3165"/>
              </w:tabs>
              <w:ind w:left="-8" w:right="94"/>
              <w:jc w:val="both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осмысления;</w:t>
            </w:r>
          </w:p>
          <w:p w:rsidR="006851E6" w:rsidRDefault="006851E6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 материалов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6851E6" w:rsidRDefault="006851E6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культуре и спорте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дискуссионные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6851E6" w:rsidRDefault="006851E6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обосновывать теоретико-практические </w:t>
            </w:r>
            <w:r>
              <w:rPr>
                <w:spacing w:val="-1"/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 функционирования физической культуры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сферах образования, труда,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досуга</w:t>
            </w:r>
            <w:r>
              <w:rPr>
                <w:sz w:val="24"/>
              </w:rPr>
              <w:tab/>
              <w:t>с теоретико-</w:t>
            </w:r>
            <w:r>
              <w:rPr>
                <w:spacing w:val="-57"/>
                <w:sz w:val="24"/>
              </w:rPr>
              <w:t>м</w:t>
            </w:r>
            <w:r>
              <w:rPr>
                <w:sz w:val="24"/>
              </w:rPr>
              <w:t>етодологических позиций современной 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культуры;</w:t>
            </w:r>
          </w:p>
          <w:p w:rsidR="006851E6" w:rsidRDefault="006851E6" w:rsidP="006851E6">
            <w:pPr>
              <w:pStyle w:val="TableParagraph"/>
              <w:tabs>
                <w:tab w:val="left" w:pos="524"/>
              </w:tabs>
              <w:ind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актуализировать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проблематику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 подхода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CA5E68" w:rsidRPr="006851E6" w:rsidRDefault="006851E6" w:rsidP="006851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851E6">
              <w:rPr>
                <w:rFonts w:ascii="Times New Roman" w:hAnsi="Times New Roman" w:cs="Times New Roman"/>
                <w:sz w:val="24"/>
              </w:rPr>
              <w:t>разрабатывать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программу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научного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исследования</w:t>
            </w:r>
            <w:r w:rsidRPr="006851E6">
              <w:rPr>
                <w:rFonts w:ascii="Times New Roman" w:hAnsi="Times New Roman" w:cs="Times New Roman"/>
                <w:spacing w:val="6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в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сфере физической культуры и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массового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спорта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и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в</w:t>
            </w:r>
            <w:r w:rsidRPr="006851E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 xml:space="preserve">случае </w:t>
            </w:r>
            <w:r w:rsidRPr="006851E6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 xml:space="preserve">необходимости </w:t>
            </w:r>
            <w:r w:rsidRPr="006851E6">
              <w:rPr>
                <w:rFonts w:ascii="Times New Roman" w:hAnsi="Times New Roman" w:cs="Times New Roman"/>
                <w:spacing w:val="-1"/>
                <w:sz w:val="24"/>
              </w:rPr>
              <w:t xml:space="preserve">ее </w:t>
            </w:r>
            <w:r w:rsidRPr="006851E6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6851E6">
              <w:rPr>
                <w:rFonts w:ascii="Times New Roman" w:hAnsi="Times New Roman" w:cs="Times New Roman"/>
                <w:sz w:val="24"/>
              </w:rPr>
              <w:t>корректировать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5E68" w:rsidRPr="006F27C1" w:rsidTr="00CA5E68">
        <w:tc>
          <w:tcPr>
            <w:tcW w:w="181" w:type="pct"/>
            <w:vMerge/>
          </w:tcPr>
          <w:p w:rsidR="00CA5E68" w:rsidRPr="006F27C1" w:rsidRDefault="00CA5E68" w:rsidP="00CA5E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A5E68" w:rsidRPr="006F27C1" w:rsidRDefault="007B1592" w:rsidP="00CA5E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</w:t>
            </w:r>
            <w:r w:rsidR="00CA5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="00CA5E68"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.3. Имеет навыки и/или опыт деятельности: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проведения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анализа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обеспечения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условий для развития внутри 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межрегиональных спортивных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 </w:t>
            </w:r>
            <w:r w:rsidRPr="00544C1D">
              <w:rPr>
                <w:rFonts w:ascii="Times New Roman" w:hAnsi="Times New Roman" w:cs="Times New Roman"/>
                <w:sz w:val="24"/>
              </w:rPr>
              <w:t>связей;</w:t>
            </w:r>
          </w:p>
          <w:p w:rsidR="00544C1D" w:rsidRP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определения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направлений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научной,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аналитической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lastRenderedPageBreak/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методической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работы,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содержания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исследовательских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тематик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методических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пособий,</w:t>
            </w:r>
            <w:r w:rsidRPr="00544C1D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состава</w:t>
            </w:r>
            <w:r w:rsidRPr="00544C1D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докладов</w:t>
            </w:r>
            <w:r w:rsidRPr="00544C1D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для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семинаров,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конференций;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выполнения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научно-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исследовательской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работы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разрешению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проблемных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ситуаций в сфере физического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воспитания,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оздоровительной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физической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культуры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массового спорта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4"/>
                <w:sz w:val="24"/>
              </w:rPr>
              <w:t xml:space="preserve">в </w:t>
            </w:r>
            <w:r w:rsidRPr="00544C1D">
              <w:rPr>
                <w:rFonts w:ascii="Times New Roman" w:hAnsi="Times New Roman" w:cs="Times New Roman"/>
                <w:sz w:val="24"/>
              </w:rPr>
              <w:t>соответствии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  <w:t>с направленностью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образовательной</w:t>
            </w:r>
            <w:r w:rsidRPr="00544C1D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программы;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публичной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защиты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результатов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собственных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исследований,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участия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научной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дискуссии;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рецензирования</w:t>
            </w:r>
            <w:r w:rsidRPr="00544C1D">
              <w:rPr>
                <w:rFonts w:ascii="Times New Roman" w:hAnsi="Times New Roman" w:cs="Times New Roman"/>
                <w:spacing w:val="23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проектных,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исследовательских </w:t>
            </w:r>
            <w:r w:rsidRPr="00544C1D">
              <w:rPr>
                <w:rFonts w:ascii="Times New Roman" w:hAnsi="Times New Roman" w:cs="Times New Roman"/>
                <w:sz w:val="24"/>
              </w:rPr>
              <w:t>работ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обучающихся</w:t>
            </w:r>
            <w:r w:rsidRPr="00544C1D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</w:t>
            </w:r>
            <w:r w:rsidRPr="00544C1D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программам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профессионального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образования,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  <w:t>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том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числе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вы</w:t>
            </w:r>
            <w:r w:rsidRPr="00544C1D">
              <w:rPr>
                <w:rFonts w:ascii="Times New Roman" w:hAnsi="Times New Roman" w:cs="Times New Roman"/>
                <w:sz w:val="24"/>
              </w:rPr>
              <w:t>пускных квалификационных</w:t>
            </w:r>
            <w:r w:rsidRPr="00544C1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работ;</w:t>
            </w:r>
          </w:p>
          <w:p w:rsidR="00544C1D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оценки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эффективности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подготовки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спортсменов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использованием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современных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информационных</w:t>
            </w:r>
            <w:r w:rsidRPr="00544C1D">
              <w:rPr>
                <w:rFonts w:ascii="Times New Roman" w:hAnsi="Times New Roman" w:cs="Times New Roman"/>
                <w:sz w:val="24"/>
              </w:rPr>
              <w:tab/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компьютерных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технологий,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том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числе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текстовых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редакторов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электронных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таблиц,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в</w:t>
            </w:r>
            <w:r w:rsidRPr="00544C1D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своей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деятельности;</w:t>
            </w:r>
          </w:p>
          <w:p w:rsidR="00CA5E68" w:rsidRPr="006F27C1" w:rsidRDefault="00544C1D" w:rsidP="00544C1D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544C1D">
              <w:rPr>
                <w:rFonts w:ascii="Times New Roman" w:hAnsi="Times New Roman" w:cs="Times New Roman"/>
                <w:sz w:val="24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поиска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информации,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необходимой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для решения </w:t>
            </w:r>
            <w:r w:rsidRPr="00544C1D">
              <w:rPr>
                <w:rFonts w:ascii="Times New Roman" w:hAnsi="Times New Roman" w:cs="Times New Roman"/>
                <w:sz w:val="24"/>
              </w:rPr>
              <w:t>проблемы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осуществления</w:t>
            </w:r>
            <w:r w:rsidRPr="00544C1D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тренировочного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соревновательного</w:t>
            </w:r>
            <w:r w:rsidRPr="00544C1D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544C1D">
              <w:rPr>
                <w:rFonts w:ascii="Times New Roman" w:hAnsi="Times New Roman" w:cs="Times New Roman"/>
                <w:sz w:val="24"/>
              </w:rPr>
              <w:t>процесса.</w:t>
            </w:r>
          </w:p>
        </w:tc>
        <w:tc>
          <w:tcPr>
            <w:tcW w:w="356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A5E68" w:rsidRPr="006F27C1" w:rsidRDefault="00CA5E68" w:rsidP="00CA5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0E7" w:rsidRDefault="00C160E7" w:rsidP="00701C1D">
      <w:pPr>
        <w:spacing w:after="0" w:line="240" w:lineRule="auto"/>
      </w:pPr>
      <w:r>
        <w:separator/>
      </w:r>
    </w:p>
  </w:endnote>
  <w:endnote w:type="continuationSeparator" w:id="0">
    <w:p w:rsidR="00C160E7" w:rsidRDefault="00C160E7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0E7" w:rsidRDefault="00C160E7" w:rsidP="00701C1D">
      <w:pPr>
        <w:spacing w:after="0" w:line="240" w:lineRule="auto"/>
      </w:pPr>
      <w:r>
        <w:separator/>
      </w:r>
    </w:p>
  </w:footnote>
  <w:footnote w:type="continuationSeparator" w:id="0">
    <w:p w:rsidR="00C160E7" w:rsidRDefault="00C160E7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FE7AD6" w:rsidRDefault="00AE35DE">
        <w:pPr>
          <w:pStyle w:val="a8"/>
          <w:jc w:val="center"/>
        </w:pPr>
        <w:fldSimple w:instr=" PAGE   \* MERGEFORMAT ">
          <w:r w:rsidR="009461BD">
            <w:rPr>
              <w:noProof/>
            </w:rPr>
            <w:t>29</w:t>
          </w:r>
        </w:fldSimple>
      </w:p>
    </w:sdtContent>
  </w:sdt>
  <w:p w:rsidR="00FE7AD6" w:rsidRDefault="00FE7AD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44E"/>
    <w:multiLevelType w:val="hybridMultilevel"/>
    <w:tmpl w:val="D8D284B4"/>
    <w:lvl w:ilvl="0" w:tplc="7FB0069A">
      <w:numFmt w:val="bullet"/>
      <w:lvlText w:val="-"/>
      <w:lvlJc w:val="left"/>
      <w:pPr>
        <w:ind w:left="108" w:hanging="1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860B94">
      <w:numFmt w:val="bullet"/>
      <w:lvlText w:val="•"/>
      <w:lvlJc w:val="left"/>
      <w:pPr>
        <w:ind w:left="429" w:hanging="188"/>
      </w:pPr>
      <w:rPr>
        <w:rFonts w:hint="default"/>
        <w:lang w:val="ru-RU" w:eastAsia="en-US" w:bidi="ar-SA"/>
      </w:rPr>
    </w:lvl>
    <w:lvl w:ilvl="2" w:tplc="9C96D124">
      <w:numFmt w:val="bullet"/>
      <w:lvlText w:val="•"/>
      <w:lvlJc w:val="left"/>
      <w:pPr>
        <w:ind w:left="758" w:hanging="188"/>
      </w:pPr>
      <w:rPr>
        <w:rFonts w:hint="default"/>
        <w:lang w:val="ru-RU" w:eastAsia="en-US" w:bidi="ar-SA"/>
      </w:rPr>
    </w:lvl>
    <w:lvl w:ilvl="3" w:tplc="F86045DC">
      <w:numFmt w:val="bullet"/>
      <w:lvlText w:val="•"/>
      <w:lvlJc w:val="left"/>
      <w:pPr>
        <w:ind w:left="1087" w:hanging="188"/>
      </w:pPr>
      <w:rPr>
        <w:rFonts w:hint="default"/>
        <w:lang w:val="ru-RU" w:eastAsia="en-US" w:bidi="ar-SA"/>
      </w:rPr>
    </w:lvl>
    <w:lvl w:ilvl="4" w:tplc="94EE0F08">
      <w:numFmt w:val="bullet"/>
      <w:lvlText w:val="•"/>
      <w:lvlJc w:val="left"/>
      <w:pPr>
        <w:ind w:left="1416" w:hanging="188"/>
      </w:pPr>
      <w:rPr>
        <w:rFonts w:hint="default"/>
        <w:lang w:val="ru-RU" w:eastAsia="en-US" w:bidi="ar-SA"/>
      </w:rPr>
    </w:lvl>
    <w:lvl w:ilvl="5" w:tplc="0FA80CBE">
      <w:numFmt w:val="bullet"/>
      <w:lvlText w:val="•"/>
      <w:lvlJc w:val="left"/>
      <w:pPr>
        <w:ind w:left="1745" w:hanging="188"/>
      </w:pPr>
      <w:rPr>
        <w:rFonts w:hint="default"/>
        <w:lang w:val="ru-RU" w:eastAsia="en-US" w:bidi="ar-SA"/>
      </w:rPr>
    </w:lvl>
    <w:lvl w:ilvl="6" w:tplc="1136AC18">
      <w:numFmt w:val="bullet"/>
      <w:lvlText w:val="•"/>
      <w:lvlJc w:val="left"/>
      <w:pPr>
        <w:ind w:left="2074" w:hanging="188"/>
      </w:pPr>
      <w:rPr>
        <w:rFonts w:hint="default"/>
        <w:lang w:val="ru-RU" w:eastAsia="en-US" w:bidi="ar-SA"/>
      </w:rPr>
    </w:lvl>
    <w:lvl w:ilvl="7" w:tplc="93D4C63A">
      <w:numFmt w:val="bullet"/>
      <w:lvlText w:val="•"/>
      <w:lvlJc w:val="left"/>
      <w:pPr>
        <w:ind w:left="2403" w:hanging="188"/>
      </w:pPr>
      <w:rPr>
        <w:rFonts w:hint="default"/>
        <w:lang w:val="ru-RU" w:eastAsia="en-US" w:bidi="ar-SA"/>
      </w:rPr>
    </w:lvl>
    <w:lvl w:ilvl="8" w:tplc="56661770">
      <w:numFmt w:val="bullet"/>
      <w:lvlText w:val="•"/>
      <w:lvlJc w:val="left"/>
      <w:pPr>
        <w:ind w:left="2732" w:hanging="188"/>
      </w:pPr>
      <w:rPr>
        <w:rFonts w:hint="default"/>
        <w:lang w:val="ru-RU" w:eastAsia="en-US" w:bidi="ar-SA"/>
      </w:rPr>
    </w:lvl>
  </w:abstractNum>
  <w:abstractNum w:abstractNumId="1">
    <w:nsid w:val="00E158AA"/>
    <w:multiLevelType w:val="hybridMultilevel"/>
    <w:tmpl w:val="4EF0DAD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3503A8E"/>
    <w:multiLevelType w:val="hybridMultilevel"/>
    <w:tmpl w:val="2D1283CA"/>
    <w:lvl w:ilvl="0" w:tplc="430687E2">
      <w:numFmt w:val="bullet"/>
      <w:lvlText w:val="-"/>
      <w:lvlJc w:val="left"/>
      <w:pPr>
        <w:ind w:left="108" w:hanging="20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56EB62C">
      <w:numFmt w:val="bullet"/>
      <w:lvlText w:val="•"/>
      <w:lvlJc w:val="left"/>
      <w:pPr>
        <w:ind w:left="429" w:hanging="209"/>
      </w:pPr>
      <w:rPr>
        <w:rFonts w:hint="default"/>
        <w:lang w:val="ru-RU" w:eastAsia="en-US" w:bidi="ar-SA"/>
      </w:rPr>
    </w:lvl>
    <w:lvl w:ilvl="2" w:tplc="30D85EEE">
      <w:numFmt w:val="bullet"/>
      <w:lvlText w:val="•"/>
      <w:lvlJc w:val="left"/>
      <w:pPr>
        <w:ind w:left="758" w:hanging="209"/>
      </w:pPr>
      <w:rPr>
        <w:rFonts w:hint="default"/>
        <w:lang w:val="ru-RU" w:eastAsia="en-US" w:bidi="ar-SA"/>
      </w:rPr>
    </w:lvl>
    <w:lvl w:ilvl="3" w:tplc="5100F5AE">
      <w:numFmt w:val="bullet"/>
      <w:lvlText w:val="•"/>
      <w:lvlJc w:val="left"/>
      <w:pPr>
        <w:ind w:left="1087" w:hanging="209"/>
      </w:pPr>
      <w:rPr>
        <w:rFonts w:hint="default"/>
        <w:lang w:val="ru-RU" w:eastAsia="en-US" w:bidi="ar-SA"/>
      </w:rPr>
    </w:lvl>
    <w:lvl w:ilvl="4" w:tplc="9E7433E8">
      <w:numFmt w:val="bullet"/>
      <w:lvlText w:val="•"/>
      <w:lvlJc w:val="left"/>
      <w:pPr>
        <w:ind w:left="1416" w:hanging="209"/>
      </w:pPr>
      <w:rPr>
        <w:rFonts w:hint="default"/>
        <w:lang w:val="ru-RU" w:eastAsia="en-US" w:bidi="ar-SA"/>
      </w:rPr>
    </w:lvl>
    <w:lvl w:ilvl="5" w:tplc="BF9AEE5A">
      <w:numFmt w:val="bullet"/>
      <w:lvlText w:val="•"/>
      <w:lvlJc w:val="left"/>
      <w:pPr>
        <w:ind w:left="1745" w:hanging="209"/>
      </w:pPr>
      <w:rPr>
        <w:rFonts w:hint="default"/>
        <w:lang w:val="ru-RU" w:eastAsia="en-US" w:bidi="ar-SA"/>
      </w:rPr>
    </w:lvl>
    <w:lvl w:ilvl="6" w:tplc="976C7C20">
      <w:numFmt w:val="bullet"/>
      <w:lvlText w:val="•"/>
      <w:lvlJc w:val="left"/>
      <w:pPr>
        <w:ind w:left="2074" w:hanging="209"/>
      </w:pPr>
      <w:rPr>
        <w:rFonts w:hint="default"/>
        <w:lang w:val="ru-RU" w:eastAsia="en-US" w:bidi="ar-SA"/>
      </w:rPr>
    </w:lvl>
    <w:lvl w:ilvl="7" w:tplc="5E36AE08">
      <w:numFmt w:val="bullet"/>
      <w:lvlText w:val="•"/>
      <w:lvlJc w:val="left"/>
      <w:pPr>
        <w:ind w:left="2403" w:hanging="209"/>
      </w:pPr>
      <w:rPr>
        <w:rFonts w:hint="default"/>
        <w:lang w:val="ru-RU" w:eastAsia="en-US" w:bidi="ar-SA"/>
      </w:rPr>
    </w:lvl>
    <w:lvl w:ilvl="8" w:tplc="D66A395E">
      <w:numFmt w:val="bullet"/>
      <w:lvlText w:val="•"/>
      <w:lvlJc w:val="left"/>
      <w:pPr>
        <w:ind w:left="2732" w:hanging="209"/>
      </w:pPr>
      <w:rPr>
        <w:rFonts w:hint="default"/>
        <w:lang w:val="ru-RU" w:eastAsia="en-US" w:bidi="ar-SA"/>
      </w:rPr>
    </w:lvl>
  </w:abstractNum>
  <w:abstractNum w:abstractNumId="3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D015F"/>
    <w:multiLevelType w:val="hybridMultilevel"/>
    <w:tmpl w:val="AD68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4D6EAF"/>
    <w:multiLevelType w:val="hybridMultilevel"/>
    <w:tmpl w:val="0640444A"/>
    <w:lvl w:ilvl="0" w:tplc="5198AFEA">
      <w:numFmt w:val="bullet"/>
      <w:lvlText w:val="-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26A8192">
      <w:numFmt w:val="bullet"/>
      <w:lvlText w:val="•"/>
      <w:lvlJc w:val="left"/>
      <w:pPr>
        <w:ind w:left="429" w:hanging="180"/>
      </w:pPr>
      <w:rPr>
        <w:rFonts w:hint="default"/>
        <w:lang w:val="ru-RU" w:eastAsia="en-US" w:bidi="ar-SA"/>
      </w:rPr>
    </w:lvl>
    <w:lvl w:ilvl="2" w:tplc="290CFBE8">
      <w:numFmt w:val="bullet"/>
      <w:lvlText w:val="•"/>
      <w:lvlJc w:val="left"/>
      <w:pPr>
        <w:ind w:left="758" w:hanging="180"/>
      </w:pPr>
      <w:rPr>
        <w:rFonts w:hint="default"/>
        <w:lang w:val="ru-RU" w:eastAsia="en-US" w:bidi="ar-SA"/>
      </w:rPr>
    </w:lvl>
    <w:lvl w:ilvl="3" w:tplc="BFF0EA24">
      <w:numFmt w:val="bullet"/>
      <w:lvlText w:val="•"/>
      <w:lvlJc w:val="left"/>
      <w:pPr>
        <w:ind w:left="1087" w:hanging="180"/>
      </w:pPr>
      <w:rPr>
        <w:rFonts w:hint="default"/>
        <w:lang w:val="ru-RU" w:eastAsia="en-US" w:bidi="ar-SA"/>
      </w:rPr>
    </w:lvl>
    <w:lvl w:ilvl="4" w:tplc="E4FC59AE">
      <w:numFmt w:val="bullet"/>
      <w:lvlText w:val="•"/>
      <w:lvlJc w:val="left"/>
      <w:pPr>
        <w:ind w:left="1416" w:hanging="180"/>
      </w:pPr>
      <w:rPr>
        <w:rFonts w:hint="default"/>
        <w:lang w:val="ru-RU" w:eastAsia="en-US" w:bidi="ar-SA"/>
      </w:rPr>
    </w:lvl>
    <w:lvl w:ilvl="5" w:tplc="E85EF0DA">
      <w:numFmt w:val="bullet"/>
      <w:lvlText w:val="•"/>
      <w:lvlJc w:val="left"/>
      <w:pPr>
        <w:ind w:left="1745" w:hanging="180"/>
      </w:pPr>
      <w:rPr>
        <w:rFonts w:hint="default"/>
        <w:lang w:val="ru-RU" w:eastAsia="en-US" w:bidi="ar-SA"/>
      </w:rPr>
    </w:lvl>
    <w:lvl w:ilvl="6" w:tplc="76900762">
      <w:numFmt w:val="bullet"/>
      <w:lvlText w:val="•"/>
      <w:lvlJc w:val="left"/>
      <w:pPr>
        <w:ind w:left="2074" w:hanging="180"/>
      </w:pPr>
      <w:rPr>
        <w:rFonts w:hint="default"/>
        <w:lang w:val="ru-RU" w:eastAsia="en-US" w:bidi="ar-SA"/>
      </w:rPr>
    </w:lvl>
    <w:lvl w:ilvl="7" w:tplc="7A54541A">
      <w:numFmt w:val="bullet"/>
      <w:lvlText w:val="•"/>
      <w:lvlJc w:val="left"/>
      <w:pPr>
        <w:ind w:left="2403" w:hanging="180"/>
      </w:pPr>
      <w:rPr>
        <w:rFonts w:hint="default"/>
        <w:lang w:val="ru-RU" w:eastAsia="en-US" w:bidi="ar-SA"/>
      </w:rPr>
    </w:lvl>
    <w:lvl w:ilvl="8" w:tplc="F492442C">
      <w:numFmt w:val="bullet"/>
      <w:lvlText w:val="•"/>
      <w:lvlJc w:val="left"/>
      <w:pPr>
        <w:ind w:left="2732" w:hanging="180"/>
      </w:pPr>
      <w:rPr>
        <w:rFonts w:hint="default"/>
        <w:lang w:val="ru-RU" w:eastAsia="en-US" w:bidi="ar-SA"/>
      </w:rPr>
    </w:lvl>
  </w:abstractNum>
  <w:abstractNum w:abstractNumId="6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C44CC5"/>
    <w:multiLevelType w:val="hybridMultilevel"/>
    <w:tmpl w:val="B6C09222"/>
    <w:lvl w:ilvl="0" w:tplc="BBCAB3B0">
      <w:start w:val="1"/>
      <w:numFmt w:val="decimal"/>
      <w:lvlText w:val="%1."/>
      <w:lvlJc w:val="left"/>
      <w:pPr>
        <w:ind w:left="5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C4E078">
      <w:numFmt w:val="bullet"/>
      <w:lvlText w:val="•"/>
      <w:lvlJc w:val="left"/>
      <w:pPr>
        <w:ind w:left="1564" w:hanging="240"/>
      </w:pPr>
      <w:rPr>
        <w:rFonts w:hint="default"/>
        <w:lang w:val="ru-RU" w:eastAsia="en-US" w:bidi="ar-SA"/>
      </w:rPr>
    </w:lvl>
    <w:lvl w:ilvl="2" w:tplc="DA7202E4">
      <w:numFmt w:val="bullet"/>
      <w:lvlText w:val="•"/>
      <w:lvlJc w:val="left"/>
      <w:pPr>
        <w:ind w:left="2549" w:hanging="240"/>
      </w:pPr>
      <w:rPr>
        <w:rFonts w:hint="default"/>
        <w:lang w:val="ru-RU" w:eastAsia="en-US" w:bidi="ar-SA"/>
      </w:rPr>
    </w:lvl>
    <w:lvl w:ilvl="3" w:tplc="2F9E3FD0">
      <w:numFmt w:val="bullet"/>
      <w:lvlText w:val="•"/>
      <w:lvlJc w:val="left"/>
      <w:pPr>
        <w:ind w:left="3533" w:hanging="240"/>
      </w:pPr>
      <w:rPr>
        <w:rFonts w:hint="default"/>
        <w:lang w:val="ru-RU" w:eastAsia="en-US" w:bidi="ar-SA"/>
      </w:rPr>
    </w:lvl>
    <w:lvl w:ilvl="4" w:tplc="9386131C">
      <w:numFmt w:val="bullet"/>
      <w:lvlText w:val="•"/>
      <w:lvlJc w:val="left"/>
      <w:pPr>
        <w:ind w:left="4518" w:hanging="240"/>
      </w:pPr>
      <w:rPr>
        <w:rFonts w:hint="default"/>
        <w:lang w:val="ru-RU" w:eastAsia="en-US" w:bidi="ar-SA"/>
      </w:rPr>
    </w:lvl>
    <w:lvl w:ilvl="5" w:tplc="8BD01954">
      <w:numFmt w:val="bullet"/>
      <w:lvlText w:val="•"/>
      <w:lvlJc w:val="left"/>
      <w:pPr>
        <w:ind w:left="5503" w:hanging="240"/>
      </w:pPr>
      <w:rPr>
        <w:rFonts w:hint="default"/>
        <w:lang w:val="ru-RU" w:eastAsia="en-US" w:bidi="ar-SA"/>
      </w:rPr>
    </w:lvl>
    <w:lvl w:ilvl="6" w:tplc="2C7283C6">
      <w:numFmt w:val="bullet"/>
      <w:lvlText w:val="•"/>
      <w:lvlJc w:val="left"/>
      <w:pPr>
        <w:ind w:left="6487" w:hanging="240"/>
      </w:pPr>
      <w:rPr>
        <w:rFonts w:hint="default"/>
        <w:lang w:val="ru-RU" w:eastAsia="en-US" w:bidi="ar-SA"/>
      </w:rPr>
    </w:lvl>
    <w:lvl w:ilvl="7" w:tplc="B6567AFE">
      <w:numFmt w:val="bullet"/>
      <w:lvlText w:val="•"/>
      <w:lvlJc w:val="left"/>
      <w:pPr>
        <w:ind w:left="7472" w:hanging="240"/>
      </w:pPr>
      <w:rPr>
        <w:rFonts w:hint="default"/>
        <w:lang w:val="ru-RU" w:eastAsia="en-US" w:bidi="ar-SA"/>
      </w:rPr>
    </w:lvl>
    <w:lvl w:ilvl="8" w:tplc="EB48C726">
      <w:numFmt w:val="bullet"/>
      <w:lvlText w:val="•"/>
      <w:lvlJc w:val="left"/>
      <w:pPr>
        <w:ind w:left="8457" w:hanging="240"/>
      </w:pPr>
      <w:rPr>
        <w:rFonts w:hint="default"/>
        <w:lang w:val="ru-RU" w:eastAsia="en-US" w:bidi="ar-SA"/>
      </w:rPr>
    </w:lvl>
  </w:abstractNum>
  <w:abstractNum w:abstractNumId="10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27441FB6"/>
    <w:multiLevelType w:val="hybridMultilevel"/>
    <w:tmpl w:val="A644066C"/>
    <w:lvl w:ilvl="0" w:tplc="D73C9AA4">
      <w:numFmt w:val="bullet"/>
      <w:lvlText w:val="-"/>
      <w:lvlJc w:val="left"/>
      <w:pPr>
        <w:ind w:left="108" w:hanging="3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7CACC2A">
      <w:numFmt w:val="bullet"/>
      <w:lvlText w:val="•"/>
      <w:lvlJc w:val="left"/>
      <w:pPr>
        <w:ind w:left="429" w:hanging="344"/>
      </w:pPr>
      <w:rPr>
        <w:rFonts w:hint="default"/>
        <w:lang w:val="ru-RU" w:eastAsia="en-US" w:bidi="ar-SA"/>
      </w:rPr>
    </w:lvl>
    <w:lvl w:ilvl="2" w:tplc="F878C3FA">
      <w:numFmt w:val="bullet"/>
      <w:lvlText w:val="•"/>
      <w:lvlJc w:val="left"/>
      <w:pPr>
        <w:ind w:left="758" w:hanging="344"/>
      </w:pPr>
      <w:rPr>
        <w:rFonts w:hint="default"/>
        <w:lang w:val="ru-RU" w:eastAsia="en-US" w:bidi="ar-SA"/>
      </w:rPr>
    </w:lvl>
    <w:lvl w:ilvl="3" w:tplc="C1A68594">
      <w:numFmt w:val="bullet"/>
      <w:lvlText w:val="•"/>
      <w:lvlJc w:val="left"/>
      <w:pPr>
        <w:ind w:left="1087" w:hanging="344"/>
      </w:pPr>
      <w:rPr>
        <w:rFonts w:hint="default"/>
        <w:lang w:val="ru-RU" w:eastAsia="en-US" w:bidi="ar-SA"/>
      </w:rPr>
    </w:lvl>
    <w:lvl w:ilvl="4" w:tplc="E8AC956A">
      <w:numFmt w:val="bullet"/>
      <w:lvlText w:val="•"/>
      <w:lvlJc w:val="left"/>
      <w:pPr>
        <w:ind w:left="1416" w:hanging="344"/>
      </w:pPr>
      <w:rPr>
        <w:rFonts w:hint="default"/>
        <w:lang w:val="ru-RU" w:eastAsia="en-US" w:bidi="ar-SA"/>
      </w:rPr>
    </w:lvl>
    <w:lvl w:ilvl="5" w:tplc="AA588C20">
      <w:numFmt w:val="bullet"/>
      <w:lvlText w:val="•"/>
      <w:lvlJc w:val="left"/>
      <w:pPr>
        <w:ind w:left="1745" w:hanging="344"/>
      </w:pPr>
      <w:rPr>
        <w:rFonts w:hint="default"/>
        <w:lang w:val="ru-RU" w:eastAsia="en-US" w:bidi="ar-SA"/>
      </w:rPr>
    </w:lvl>
    <w:lvl w:ilvl="6" w:tplc="173CBE9E">
      <w:numFmt w:val="bullet"/>
      <w:lvlText w:val="•"/>
      <w:lvlJc w:val="left"/>
      <w:pPr>
        <w:ind w:left="2074" w:hanging="344"/>
      </w:pPr>
      <w:rPr>
        <w:rFonts w:hint="default"/>
        <w:lang w:val="ru-RU" w:eastAsia="en-US" w:bidi="ar-SA"/>
      </w:rPr>
    </w:lvl>
    <w:lvl w:ilvl="7" w:tplc="6ED0ACC6">
      <w:numFmt w:val="bullet"/>
      <w:lvlText w:val="•"/>
      <w:lvlJc w:val="left"/>
      <w:pPr>
        <w:ind w:left="2403" w:hanging="344"/>
      </w:pPr>
      <w:rPr>
        <w:rFonts w:hint="default"/>
        <w:lang w:val="ru-RU" w:eastAsia="en-US" w:bidi="ar-SA"/>
      </w:rPr>
    </w:lvl>
    <w:lvl w:ilvl="8" w:tplc="C2D85986">
      <w:numFmt w:val="bullet"/>
      <w:lvlText w:val="•"/>
      <w:lvlJc w:val="left"/>
      <w:pPr>
        <w:ind w:left="2732" w:hanging="344"/>
      </w:pPr>
      <w:rPr>
        <w:rFonts w:hint="default"/>
        <w:lang w:val="ru-RU" w:eastAsia="en-US" w:bidi="ar-SA"/>
      </w:rPr>
    </w:lvl>
  </w:abstractNum>
  <w:abstractNum w:abstractNumId="12">
    <w:nsid w:val="285F0270"/>
    <w:multiLevelType w:val="hybridMultilevel"/>
    <w:tmpl w:val="7870C162"/>
    <w:lvl w:ilvl="0" w:tplc="695C7288">
      <w:numFmt w:val="bullet"/>
      <w:lvlText w:val="-"/>
      <w:lvlJc w:val="left"/>
      <w:pPr>
        <w:ind w:left="108" w:hanging="50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AAF100">
      <w:numFmt w:val="bullet"/>
      <w:lvlText w:val="•"/>
      <w:lvlJc w:val="left"/>
      <w:pPr>
        <w:ind w:left="429" w:hanging="502"/>
      </w:pPr>
      <w:rPr>
        <w:rFonts w:hint="default"/>
        <w:lang w:val="ru-RU" w:eastAsia="en-US" w:bidi="ar-SA"/>
      </w:rPr>
    </w:lvl>
    <w:lvl w:ilvl="2" w:tplc="260C2246">
      <w:numFmt w:val="bullet"/>
      <w:lvlText w:val="•"/>
      <w:lvlJc w:val="left"/>
      <w:pPr>
        <w:ind w:left="758" w:hanging="502"/>
      </w:pPr>
      <w:rPr>
        <w:rFonts w:hint="default"/>
        <w:lang w:val="ru-RU" w:eastAsia="en-US" w:bidi="ar-SA"/>
      </w:rPr>
    </w:lvl>
    <w:lvl w:ilvl="3" w:tplc="371CB42A">
      <w:numFmt w:val="bullet"/>
      <w:lvlText w:val="•"/>
      <w:lvlJc w:val="left"/>
      <w:pPr>
        <w:ind w:left="1087" w:hanging="502"/>
      </w:pPr>
      <w:rPr>
        <w:rFonts w:hint="default"/>
        <w:lang w:val="ru-RU" w:eastAsia="en-US" w:bidi="ar-SA"/>
      </w:rPr>
    </w:lvl>
    <w:lvl w:ilvl="4" w:tplc="658E56D8">
      <w:numFmt w:val="bullet"/>
      <w:lvlText w:val="•"/>
      <w:lvlJc w:val="left"/>
      <w:pPr>
        <w:ind w:left="1416" w:hanging="502"/>
      </w:pPr>
      <w:rPr>
        <w:rFonts w:hint="default"/>
        <w:lang w:val="ru-RU" w:eastAsia="en-US" w:bidi="ar-SA"/>
      </w:rPr>
    </w:lvl>
    <w:lvl w:ilvl="5" w:tplc="30BAA2BA">
      <w:numFmt w:val="bullet"/>
      <w:lvlText w:val="•"/>
      <w:lvlJc w:val="left"/>
      <w:pPr>
        <w:ind w:left="1745" w:hanging="502"/>
      </w:pPr>
      <w:rPr>
        <w:rFonts w:hint="default"/>
        <w:lang w:val="ru-RU" w:eastAsia="en-US" w:bidi="ar-SA"/>
      </w:rPr>
    </w:lvl>
    <w:lvl w:ilvl="6" w:tplc="5A34D890">
      <w:numFmt w:val="bullet"/>
      <w:lvlText w:val="•"/>
      <w:lvlJc w:val="left"/>
      <w:pPr>
        <w:ind w:left="2074" w:hanging="502"/>
      </w:pPr>
      <w:rPr>
        <w:rFonts w:hint="default"/>
        <w:lang w:val="ru-RU" w:eastAsia="en-US" w:bidi="ar-SA"/>
      </w:rPr>
    </w:lvl>
    <w:lvl w:ilvl="7" w:tplc="8CDE86CE">
      <w:numFmt w:val="bullet"/>
      <w:lvlText w:val="•"/>
      <w:lvlJc w:val="left"/>
      <w:pPr>
        <w:ind w:left="2403" w:hanging="502"/>
      </w:pPr>
      <w:rPr>
        <w:rFonts w:hint="default"/>
        <w:lang w:val="ru-RU" w:eastAsia="en-US" w:bidi="ar-SA"/>
      </w:rPr>
    </w:lvl>
    <w:lvl w:ilvl="8" w:tplc="3006DDB8">
      <w:numFmt w:val="bullet"/>
      <w:lvlText w:val="•"/>
      <w:lvlJc w:val="left"/>
      <w:pPr>
        <w:ind w:left="2732" w:hanging="502"/>
      </w:pPr>
      <w:rPr>
        <w:rFonts w:hint="default"/>
        <w:lang w:val="ru-RU" w:eastAsia="en-US" w:bidi="ar-SA"/>
      </w:rPr>
    </w:lvl>
  </w:abstractNum>
  <w:abstractNum w:abstractNumId="13">
    <w:nsid w:val="30531B33"/>
    <w:multiLevelType w:val="hybridMultilevel"/>
    <w:tmpl w:val="5BA68B62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30E62EAE"/>
    <w:multiLevelType w:val="hybridMultilevel"/>
    <w:tmpl w:val="FA124808"/>
    <w:lvl w:ilvl="0" w:tplc="BACEFC0E">
      <w:numFmt w:val="bullet"/>
      <w:lvlText w:val="-"/>
      <w:lvlJc w:val="left"/>
      <w:pPr>
        <w:ind w:left="108" w:hanging="64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7B40190">
      <w:numFmt w:val="bullet"/>
      <w:lvlText w:val="•"/>
      <w:lvlJc w:val="left"/>
      <w:pPr>
        <w:ind w:left="429" w:hanging="646"/>
      </w:pPr>
      <w:rPr>
        <w:rFonts w:hint="default"/>
        <w:lang w:val="ru-RU" w:eastAsia="en-US" w:bidi="ar-SA"/>
      </w:rPr>
    </w:lvl>
    <w:lvl w:ilvl="2" w:tplc="379841CE">
      <w:numFmt w:val="bullet"/>
      <w:lvlText w:val="•"/>
      <w:lvlJc w:val="left"/>
      <w:pPr>
        <w:ind w:left="758" w:hanging="646"/>
      </w:pPr>
      <w:rPr>
        <w:rFonts w:hint="default"/>
        <w:lang w:val="ru-RU" w:eastAsia="en-US" w:bidi="ar-SA"/>
      </w:rPr>
    </w:lvl>
    <w:lvl w:ilvl="3" w:tplc="C8D410E2">
      <w:numFmt w:val="bullet"/>
      <w:lvlText w:val="•"/>
      <w:lvlJc w:val="left"/>
      <w:pPr>
        <w:ind w:left="1087" w:hanging="646"/>
      </w:pPr>
      <w:rPr>
        <w:rFonts w:hint="default"/>
        <w:lang w:val="ru-RU" w:eastAsia="en-US" w:bidi="ar-SA"/>
      </w:rPr>
    </w:lvl>
    <w:lvl w:ilvl="4" w:tplc="2A6256B2">
      <w:numFmt w:val="bullet"/>
      <w:lvlText w:val="•"/>
      <w:lvlJc w:val="left"/>
      <w:pPr>
        <w:ind w:left="1416" w:hanging="646"/>
      </w:pPr>
      <w:rPr>
        <w:rFonts w:hint="default"/>
        <w:lang w:val="ru-RU" w:eastAsia="en-US" w:bidi="ar-SA"/>
      </w:rPr>
    </w:lvl>
    <w:lvl w:ilvl="5" w:tplc="4C189332">
      <w:numFmt w:val="bullet"/>
      <w:lvlText w:val="•"/>
      <w:lvlJc w:val="left"/>
      <w:pPr>
        <w:ind w:left="1745" w:hanging="646"/>
      </w:pPr>
      <w:rPr>
        <w:rFonts w:hint="default"/>
        <w:lang w:val="ru-RU" w:eastAsia="en-US" w:bidi="ar-SA"/>
      </w:rPr>
    </w:lvl>
    <w:lvl w:ilvl="6" w:tplc="51B2983A">
      <w:numFmt w:val="bullet"/>
      <w:lvlText w:val="•"/>
      <w:lvlJc w:val="left"/>
      <w:pPr>
        <w:ind w:left="2074" w:hanging="646"/>
      </w:pPr>
      <w:rPr>
        <w:rFonts w:hint="default"/>
        <w:lang w:val="ru-RU" w:eastAsia="en-US" w:bidi="ar-SA"/>
      </w:rPr>
    </w:lvl>
    <w:lvl w:ilvl="7" w:tplc="736EE174">
      <w:numFmt w:val="bullet"/>
      <w:lvlText w:val="•"/>
      <w:lvlJc w:val="left"/>
      <w:pPr>
        <w:ind w:left="2403" w:hanging="646"/>
      </w:pPr>
      <w:rPr>
        <w:rFonts w:hint="default"/>
        <w:lang w:val="ru-RU" w:eastAsia="en-US" w:bidi="ar-SA"/>
      </w:rPr>
    </w:lvl>
    <w:lvl w:ilvl="8" w:tplc="B76EABFE">
      <w:numFmt w:val="bullet"/>
      <w:lvlText w:val="•"/>
      <w:lvlJc w:val="left"/>
      <w:pPr>
        <w:ind w:left="2732" w:hanging="646"/>
      </w:pPr>
      <w:rPr>
        <w:rFonts w:hint="default"/>
        <w:lang w:val="ru-RU" w:eastAsia="en-US" w:bidi="ar-SA"/>
      </w:rPr>
    </w:lvl>
  </w:abstractNum>
  <w:abstractNum w:abstractNumId="15">
    <w:nsid w:val="3BFB5F20"/>
    <w:multiLevelType w:val="hybridMultilevel"/>
    <w:tmpl w:val="4A96F39A"/>
    <w:lvl w:ilvl="0" w:tplc="F4028CB0">
      <w:numFmt w:val="bullet"/>
      <w:lvlText w:val="-"/>
      <w:lvlJc w:val="left"/>
      <w:pPr>
        <w:ind w:left="108" w:hanging="1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3EDC24">
      <w:numFmt w:val="bullet"/>
      <w:lvlText w:val="•"/>
      <w:lvlJc w:val="left"/>
      <w:pPr>
        <w:ind w:left="429" w:hanging="188"/>
      </w:pPr>
      <w:rPr>
        <w:rFonts w:hint="default"/>
        <w:lang w:val="ru-RU" w:eastAsia="en-US" w:bidi="ar-SA"/>
      </w:rPr>
    </w:lvl>
    <w:lvl w:ilvl="2" w:tplc="D6F2BAEA">
      <w:numFmt w:val="bullet"/>
      <w:lvlText w:val="•"/>
      <w:lvlJc w:val="left"/>
      <w:pPr>
        <w:ind w:left="758" w:hanging="188"/>
      </w:pPr>
      <w:rPr>
        <w:rFonts w:hint="default"/>
        <w:lang w:val="ru-RU" w:eastAsia="en-US" w:bidi="ar-SA"/>
      </w:rPr>
    </w:lvl>
    <w:lvl w:ilvl="3" w:tplc="1322491E">
      <w:numFmt w:val="bullet"/>
      <w:lvlText w:val="•"/>
      <w:lvlJc w:val="left"/>
      <w:pPr>
        <w:ind w:left="1087" w:hanging="188"/>
      </w:pPr>
      <w:rPr>
        <w:rFonts w:hint="default"/>
        <w:lang w:val="ru-RU" w:eastAsia="en-US" w:bidi="ar-SA"/>
      </w:rPr>
    </w:lvl>
    <w:lvl w:ilvl="4" w:tplc="6FF2289E">
      <w:numFmt w:val="bullet"/>
      <w:lvlText w:val="•"/>
      <w:lvlJc w:val="left"/>
      <w:pPr>
        <w:ind w:left="1416" w:hanging="188"/>
      </w:pPr>
      <w:rPr>
        <w:rFonts w:hint="default"/>
        <w:lang w:val="ru-RU" w:eastAsia="en-US" w:bidi="ar-SA"/>
      </w:rPr>
    </w:lvl>
    <w:lvl w:ilvl="5" w:tplc="A9383D26">
      <w:numFmt w:val="bullet"/>
      <w:lvlText w:val="•"/>
      <w:lvlJc w:val="left"/>
      <w:pPr>
        <w:ind w:left="1745" w:hanging="188"/>
      </w:pPr>
      <w:rPr>
        <w:rFonts w:hint="default"/>
        <w:lang w:val="ru-RU" w:eastAsia="en-US" w:bidi="ar-SA"/>
      </w:rPr>
    </w:lvl>
    <w:lvl w:ilvl="6" w:tplc="530436F8">
      <w:numFmt w:val="bullet"/>
      <w:lvlText w:val="•"/>
      <w:lvlJc w:val="left"/>
      <w:pPr>
        <w:ind w:left="2074" w:hanging="188"/>
      </w:pPr>
      <w:rPr>
        <w:rFonts w:hint="default"/>
        <w:lang w:val="ru-RU" w:eastAsia="en-US" w:bidi="ar-SA"/>
      </w:rPr>
    </w:lvl>
    <w:lvl w:ilvl="7" w:tplc="27BC9E6C">
      <w:numFmt w:val="bullet"/>
      <w:lvlText w:val="•"/>
      <w:lvlJc w:val="left"/>
      <w:pPr>
        <w:ind w:left="2403" w:hanging="188"/>
      </w:pPr>
      <w:rPr>
        <w:rFonts w:hint="default"/>
        <w:lang w:val="ru-RU" w:eastAsia="en-US" w:bidi="ar-SA"/>
      </w:rPr>
    </w:lvl>
    <w:lvl w:ilvl="8" w:tplc="470E67BC">
      <w:numFmt w:val="bullet"/>
      <w:lvlText w:val="•"/>
      <w:lvlJc w:val="left"/>
      <w:pPr>
        <w:ind w:left="2732" w:hanging="188"/>
      </w:pPr>
      <w:rPr>
        <w:rFonts w:hint="default"/>
        <w:lang w:val="ru-RU" w:eastAsia="en-US" w:bidi="ar-SA"/>
      </w:rPr>
    </w:lvl>
  </w:abstractNum>
  <w:abstractNum w:abstractNumId="16">
    <w:nsid w:val="3D11728C"/>
    <w:multiLevelType w:val="hybridMultilevel"/>
    <w:tmpl w:val="44B06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D270DE"/>
    <w:multiLevelType w:val="hybridMultilevel"/>
    <w:tmpl w:val="AA646994"/>
    <w:lvl w:ilvl="0" w:tplc="CF78E902">
      <w:numFmt w:val="bullet"/>
      <w:lvlText w:val="-"/>
      <w:lvlJc w:val="left"/>
      <w:pPr>
        <w:ind w:left="108" w:hanging="32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6C5024">
      <w:numFmt w:val="bullet"/>
      <w:lvlText w:val="•"/>
      <w:lvlJc w:val="left"/>
      <w:pPr>
        <w:ind w:left="429" w:hanging="327"/>
      </w:pPr>
      <w:rPr>
        <w:rFonts w:hint="default"/>
        <w:lang w:val="ru-RU" w:eastAsia="en-US" w:bidi="ar-SA"/>
      </w:rPr>
    </w:lvl>
    <w:lvl w:ilvl="2" w:tplc="C6100274">
      <w:numFmt w:val="bullet"/>
      <w:lvlText w:val="•"/>
      <w:lvlJc w:val="left"/>
      <w:pPr>
        <w:ind w:left="758" w:hanging="327"/>
      </w:pPr>
      <w:rPr>
        <w:rFonts w:hint="default"/>
        <w:lang w:val="ru-RU" w:eastAsia="en-US" w:bidi="ar-SA"/>
      </w:rPr>
    </w:lvl>
    <w:lvl w:ilvl="3" w:tplc="95789D04">
      <w:numFmt w:val="bullet"/>
      <w:lvlText w:val="•"/>
      <w:lvlJc w:val="left"/>
      <w:pPr>
        <w:ind w:left="1087" w:hanging="327"/>
      </w:pPr>
      <w:rPr>
        <w:rFonts w:hint="default"/>
        <w:lang w:val="ru-RU" w:eastAsia="en-US" w:bidi="ar-SA"/>
      </w:rPr>
    </w:lvl>
    <w:lvl w:ilvl="4" w:tplc="089A401C">
      <w:numFmt w:val="bullet"/>
      <w:lvlText w:val="•"/>
      <w:lvlJc w:val="left"/>
      <w:pPr>
        <w:ind w:left="1416" w:hanging="327"/>
      </w:pPr>
      <w:rPr>
        <w:rFonts w:hint="default"/>
        <w:lang w:val="ru-RU" w:eastAsia="en-US" w:bidi="ar-SA"/>
      </w:rPr>
    </w:lvl>
    <w:lvl w:ilvl="5" w:tplc="EF4007E2">
      <w:numFmt w:val="bullet"/>
      <w:lvlText w:val="•"/>
      <w:lvlJc w:val="left"/>
      <w:pPr>
        <w:ind w:left="1745" w:hanging="327"/>
      </w:pPr>
      <w:rPr>
        <w:rFonts w:hint="default"/>
        <w:lang w:val="ru-RU" w:eastAsia="en-US" w:bidi="ar-SA"/>
      </w:rPr>
    </w:lvl>
    <w:lvl w:ilvl="6" w:tplc="E1AAC174">
      <w:numFmt w:val="bullet"/>
      <w:lvlText w:val="•"/>
      <w:lvlJc w:val="left"/>
      <w:pPr>
        <w:ind w:left="2074" w:hanging="327"/>
      </w:pPr>
      <w:rPr>
        <w:rFonts w:hint="default"/>
        <w:lang w:val="ru-RU" w:eastAsia="en-US" w:bidi="ar-SA"/>
      </w:rPr>
    </w:lvl>
    <w:lvl w:ilvl="7" w:tplc="352E7188">
      <w:numFmt w:val="bullet"/>
      <w:lvlText w:val="•"/>
      <w:lvlJc w:val="left"/>
      <w:pPr>
        <w:ind w:left="2403" w:hanging="327"/>
      </w:pPr>
      <w:rPr>
        <w:rFonts w:hint="default"/>
        <w:lang w:val="ru-RU" w:eastAsia="en-US" w:bidi="ar-SA"/>
      </w:rPr>
    </w:lvl>
    <w:lvl w:ilvl="8" w:tplc="DC1EFE94">
      <w:numFmt w:val="bullet"/>
      <w:lvlText w:val="•"/>
      <w:lvlJc w:val="left"/>
      <w:pPr>
        <w:ind w:left="2732" w:hanging="327"/>
      </w:pPr>
      <w:rPr>
        <w:rFonts w:hint="default"/>
        <w:lang w:val="ru-RU" w:eastAsia="en-US" w:bidi="ar-SA"/>
      </w:rPr>
    </w:lvl>
  </w:abstractNum>
  <w:abstractNum w:abstractNumId="18">
    <w:nsid w:val="3F096ADF"/>
    <w:multiLevelType w:val="hybridMultilevel"/>
    <w:tmpl w:val="8D068AB8"/>
    <w:lvl w:ilvl="0" w:tplc="3B6E6D56">
      <w:numFmt w:val="bullet"/>
      <w:lvlText w:val="-"/>
      <w:lvlJc w:val="left"/>
      <w:pPr>
        <w:ind w:left="108" w:hanging="98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7AE86A">
      <w:numFmt w:val="bullet"/>
      <w:lvlText w:val="•"/>
      <w:lvlJc w:val="left"/>
      <w:pPr>
        <w:ind w:left="429" w:hanging="989"/>
      </w:pPr>
      <w:rPr>
        <w:rFonts w:hint="default"/>
        <w:lang w:val="ru-RU" w:eastAsia="en-US" w:bidi="ar-SA"/>
      </w:rPr>
    </w:lvl>
    <w:lvl w:ilvl="2" w:tplc="DE82AB60">
      <w:numFmt w:val="bullet"/>
      <w:lvlText w:val="•"/>
      <w:lvlJc w:val="left"/>
      <w:pPr>
        <w:ind w:left="758" w:hanging="989"/>
      </w:pPr>
      <w:rPr>
        <w:rFonts w:hint="default"/>
        <w:lang w:val="ru-RU" w:eastAsia="en-US" w:bidi="ar-SA"/>
      </w:rPr>
    </w:lvl>
    <w:lvl w:ilvl="3" w:tplc="25EC4884">
      <w:numFmt w:val="bullet"/>
      <w:lvlText w:val="•"/>
      <w:lvlJc w:val="left"/>
      <w:pPr>
        <w:ind w:left="1087" w:hanging="989"/>
      </w:pPr>
      <w:rPr>
        <w:rFonts w:hint="default"/>
        <w:lang w:val="ru-RU" w:eastAsia="en-US" w:bidi="ar-SA"/>
      </w:rPr>
    </w:lvl>
    <w:lvl w:ilvl="4" w:tplc="588C8D08">
      <w:numFmt w:val="bullet"/>
      <w:lvlText w:val="•"/>
      <w:lvlJc w:val="left"/>
      <w:pPr>
        <w:ind w:left="1416" w:hanging="989"/>
      </w:pPr>
      <w:rPr>
        <w:rFonts w:hint="default"/>
        <w:lang w:val="ru-RU" w:eastAsia="en-US" w:bidi="ar-SA"/>
      </w:rPr>
    </w:lvl>
    <w:lvl w:ilvl="5" w:tplc="1562B624">
      <w:numFmt w:val="bullet"/>
      <w:lvlText w:val="•"/>
      <w:lvlJc w:val="left"/>
      <w:pPr>
        <w:ind w:left="1745" w:hanging="989"/>
      </w:pPr>
      <w:rPr>
        <w:rFonts w:hint="default"/>
        <w:lang w:val="ru-RU" w:eastAsia="en-US" w:bidi="ar-SA"/>
      </w:rPr>
    </w:lvl>
    <w:lvl w:ilvl="6" w:tplc="097E6B44">
      <w:numFmt w:val="bullet"/>
      <w:lvlText w:val="•"/>
      <w:lvlJc w:val="left"/>
      <w:pPr>
        <w:ind w:left="2074" w:hanging="989"/>
      </w:pPr>
      <w:rPr>
        <w:rFonts w:hint="default"/>
        <w:lang w:val="ru-RU" w:eastAsia="en-US" w:bidi="ar-SA"/>
      </w:rPr>
    </w:lvl>
    <w:lvl w:ilvl="7" w:tplc="83BA1148">
      <w:numFmt w:val="bullet"/>
      <w:lvlText w:val="•"/>
      <w:lvlJc w:val="left"/>
      <w:pPr>
        <w:ind w:left="2403" w:hanging="989"/>
      </w:pPr>
      <w:rPr>
        <w:rFonts w:hint="default"/>
        <w:lang w:val="ru-RU" w:eastAsia="en-US" w:bidi="ar-SA"/>
      </w:rPr>
    </w:lvl>
    <w:lvl w:ilvl="8" w:tplc="5C1AEC86">
      <w:numFmt w:val="bullet"/>
      <w:lvlText w:val="•"/>
      <w:lvlJc w:val="left"/>
      <w:pPr>
        <w:ind w:left="2732" w:hanging="989"/>
      </w:pPr>
      <w:rPr>
        <w:rFonts w:hint="default"/>
        <w:lang w:val="ru-RU" w:eastAsia="en-US" w:bidi="ar-SA"/>
      </w:rPr>
    </w:lvl>
  </w:abstractNum>
  <w:abstractNum w:abstractNumId="19">
    <w:nsid w:val="44C6290C"/>
    <w:multiLevelType w:val="multilevel"/>
    <w:tmpl w:val="0E644D9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051739B"/>
    <w:multiLevelType w:val="hybridMultilevel"/>
    <w:tmpl w:val="C2DAAB76"/>
    <w:lvl w:ilvl="0" w:tplc="3C7A7C92">
      <w:numFmt w:val="bullet"/>
      <w:lvlText w:val="-"/>
      <w:lvlJc w:val="left"/>
      <w:pPr>
        <w:ind w:left="108" w:hanging="1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B925A44">
      <w:numFmt w:val="bullet"/>
      <w:lvlText w:val="•"/>
      <w:lvlJc w:val="left"/>
      <w:pPr>
        <w:ind w:left="429" w:hanging="168"/>
      </w:pPr>
      <w:rPr>
        <w:rFonts w:hint="default"/>
        <w:lang w:val="ru-RU" w:eastAsia="en-US" w:bidi="ar-SA"/>
      </w:rPr>
    </w:lvl>
    <w:lvl w:ilvl="2" w:tplc="4E9644E8">
      <w:numFmt w:val="bullet"/>
      <w:lvlText w:val="•"/>
      <w:lvlJc w:val="left"/>
      <w:pPr>
        <w:ind w:left="758" w:hanging="168"/>
      </w:pPr>
      <w:rPr>
        <w:rFonts w:hint="default"/>
        <w:lang w:val="ru-RU" w:eastAsia="en-US" w:bidi="ar-SA"/>
      </w:rPr>
    </w:lvl>
    <w:lvl w:ilvl="3" w:tplc="C8063726">
      <w:numFmt w:val="bullet"/>
      <w:lvlText w:val="•"/>
      <w:lvlJc w:val="left"/>
      <w:pPr>
        <w:ind w:left="1087" w:hanging="168"/>
      </w:pPr>
      <w:rPr>
        <w:rFonts w:hint="default"/>
        <w:lang w:val="ru-RU" w:eastAsia="en-US" w:bidi="ar-SA"/>
      </w:rPr>
    </w:lvl>
    <w:lvl w:ilvl="4" w:tplc="2ACE7868">
      <w:numFmt w:val="bullet"/>
      <w:lvlText w:val="•"/>
      <w:lvlJc w:val="left"/>
      <w:pPr>
        <w:ind w:left="1416" w:hanging="168"/>
      </w:pPr>
      <w:rPr>
        <w:rFonts w:hint="default"/>
        <w:lang w:val="ru-RU" w:eastAsia="en-US" w:bidi="ar-SA"/>
      </w:rPr>
    </w:lvl>
    <w:lvl w:ilvl="5" w:tplc="A8EC06EA">
      <w:numFmt w:val="bullet"/>
      <w:lvlText w:val="•"/>
      <w:lvlJc w:val="left"/>
      <w:pPr>
        <w:ind w:left="1745" w:hanging="168"/>
      </w:pPr>
      <w:rPr>
        <w:rFonts w:hint="default"/>
        <w:lang w:val="ru-RU" w:eastAsia="en-US" w:bidi="ar-SA"/>
      </w:rPr>
    </w:lvl>
    <w:lvl w:ilvl="6" w:tplc="AB740F5A">
      <w:numFmt w:val="bullet"/>
      <w:lvlText w:val="•"/>
      <w:lvlJc w:val="left"/>
      <w:pPr>
        <w:ind w:left="2074" w:hanging="168"/>
      </w:pPr>
      <w:rPr>
        <w:rFonts w:hint="default"/>
        <w:lang w:val="ru-RU" w:eastAsia="en-US" w:bidi="ar-SA"/>
      </w:rPr>
    </w:lvl>
    <w:lvl w:ilvl="7" w:tplc="4ACCF754">
      <w:numFmt w:val="bullet"/>
      <w:lvlText w:val="•"/>
      <w:lvlJc w:val="left"/>
      <w:pPr>
        <w:ind w:left="2403" w:hanging="168"/>
      </w:pPr>
      <w:rPr>
        <w:rFonts w:hint="default"/>
        <w:lang w:val="ru-RU" w:eastAsia="en-US" w:bidi="ar-SA"/>
      </w:rPr>
    </w:lvl>
    <w:lvl w:ilvl="8" w:tplc="E2D8FC1C">
      <w:numFmt w:val="bullet"/>
      <w:lvlText w:val="•"/>
      <w:lvlJc w:val="left"/>
      <w:pPr>
        <w:ind w:left="2732" w:hanging="168"/>
      </w:pPr>
      <w:rPr>
        <w:rFonts w:hint="default"/>
        <w:lang w:val="ru-RU" w:eastAsia="en-US" w:bidi="ar-SA"/>
      </w:rPr>
    </w:lvl>
  </w:abstractNum>
  <w:abstractNum w:abstractNumId="2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D62C53"/>
    <w:multiLevelType w:val="hybridMultilevel"/>
    <w:tmpl w:val="320C6A58"/>
    <w:lvl w:ilvl="0" w:tplc="20141808">
      <w:numFmt w:val="bullet"/>
      <w:lvlText w:val="-"/>
      <w:lvlJc w:val="left"/>
      <w:pPr>
        <w:ind w:left="108" w:hanging="48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6ECED36">
      <w:numFmt w:val="bullet"/>
      <w:lvlText w:val="•"/>
      <w:lvlJc w:val="left"/>
      <w:pPr>
        <w:ind w:left="429" w:hanging="483"/>
      </w:pPr>
      <w:rPr>
        <w:rFonts w:hint="default"/>
        <w:lang w:val="ru-RU" w:eastAsia="en-US" w:bidi="ar-SA"/>
      </w:rPr>
    </w:lvl>
    <w:lvl w:ilvl="2" w:tplc="F8BA7F6C">
      <w:numFmt w:val="bullet"/>
      <w:lvlText w:val="•"/>
      <w:lvlJc w:val="left"/>
      <w:pPr>
        <w:ind w:left="758" w:hanging="483"/>
      </w:pPr>
      <w:rPr>
        <w:rFonts w:hint="default"/>
        <w:lang w:val="ru-RU" w:eastAsia="en-US" w:bidi="ar-SA"/>
      </w:rPr>
    </w:lvl>
    <w:lvl w:ilvl="3" w:tplc="F38CF57C">
      <w:numFmt w:val="bullet"/>
      <w:lvlText w:val="•"/>
      <w:lvlJc w:val="left"/>
      <w:pPr>
        <w:ind w:left="1087" w:hanging="483"/>
      </w:pPr>
      <w:rPr>
        <w:rFonts w:hint="default"/>
        <w:lang w:val="ru-RU" w:eastAsia="en-US" w:bidi="ar-SA"/>
      </w:rPr>
    </w:lvl>
    <w:lvl w:ilvl="4" w:tplc="4EFA2798">
      <w:numFmt w:val="bullet"/>
      <w:lvlText w:val="•"/>
      <w:lvlJc w:val="left"/>
      <w:pPr>
        <w:ind w:left="1416" w:hanging="483"/>
      </w:pPr>
      <w:rPr>
        <w:rFonts w:hint="default"/>
        <w:lang w:val="ru-RU" w:eastAsia="en-US" w:bidi="ar-SA"/>
      </w:rPr>
    </w:lvl>
    <w:lvl w:ilvl="5" w:tplc="63701926">
      <w:numFmt w:val="bullet"/>
      <w:lvlText w:val="•"/>
      <w:lvlJc w:val="left"/>
      <w:pPr>
        <w:ind w:left="1745" w:hanging="483"/>
      </w:pPr>
      <w:rPr>
        <w:rFonts w:hint="default"/>
        <w:lang w:val="ru-RU" w:eastAsia="en-US" w:bidi="ar-SA"/>
      </w:rPr>
    </w:lvl>
    <w:lvl w:ilvl="6" w:tplc="3D069708">
      <w:numFmt w:val="bullet"/>
      <w:lvlText w:val="•"/>
      <w:lvlJc w:val="left"/>
      <w:pPr>
        <w:ind w:left="2074" w:hanging="483"/>
      </w:pPr>
      <w:rPr>
        <w:rFonts w:hint="default"/>
        <w:lang w:val="ru-RU" w:eastAsia="en-US" w:bidi="ar-SA"/>
      </w:rPr>
    </w:lvl>
    <w:lvl w:ilvl="7" w:tplc="897495AC">
      <w:numFmt w:val="bullet"/>
      <w:lvlText w:val="•"/>
      <w:lvlJc w:val="left"/>
      <w:pPr>
        <w:ind w:left="2403" w:hanging="483"/>
      </w:pPr>
      <w:rPr>
        <w:rFonts w:hint="default"/>
        <w:lang w:val="ru-RU" w:eastAsia="en-US" w:bidi="ar-SA"/>
      </w:rPr>
    </w:lvl>
    <w:lvl w:ilvl="8" w:tplc="71AA11CE">
      <w:numFmt w:val="bullet"/>
      <w:lvlText w:val="•"/>
      <w:lvlJc w:val="left"/>
      <w:pPr>
        <w:ind w:left="2732" w:hanging="483"/>
      </w:pPr>
      <w:rPr>
        <w:rFonts w:hint="default"/>
        <w:lang w:val="ru-RU" w:eastAsia="en-US" w:bidi="ar-SA"/>
      </w:rPr>
    </w:lvl>
  </w:abstractNum>
  <w:abstractNum w:abstractNumId="25">
    <w:nsid w:val="56FA6BA4"/>
    <w:multiLevelType w:val="hybridMultilevel"/>
    <w:tmpl w:val="A3CEA742"/>
    <w:lvl w:ilvl="0" w:tplc="10D4DE42">
      <w:numFmt w:val="bullet"/>
      <w:lvlText w:val="-"/>
      <w:lvlJc w:val="left"/>
      <w:pPr>
        <w:ind w:left="108" w:hanging="4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124E316">
      <w:numFmt w:val="bullet"/>
      <w:lvlText w:val="•"/>
      <w:lvlJc w:val="left"/>
      <w:pPr>
        <w:ind w:left="429" w:hanging="416"/>
      </w:pPr>
      <w:rPr>
        <w:rFonts w:hint="default"/>
        <w:lang w:val="ru-RU" w:eastAsia="en-US" w:bidi="ar-SA"/>
      </w:rPr>
    </w:lvl>
    <w:lvl w:ilvl="2" w:tplc="425E7716">
      <w:numFmt w:val="bullet"/>
      <w:lvlText w:val="•"/>
      <w:lvlJc w:val="left"/>
      <w:pPr>
        <w:ind w:left="758" w:hanging="416"/>
      </w:pPr>
      <w:rPr>
        <w:rFonts w:hint="default"/>
        <w:lang w:val="ru-RU" w:eastAsia="en-US" w:bidi="ar-SA"/>
      </w:rPr>
    </w:lvl>
    <w:lvl w:ilvl="3" w:tplc="0C18357C">
      <w:numFmt w:val="bullet"/>
      <w:lvlText w:val="•"/>
      <w:lvlJc w:val="left"/>
      <w:pPr>
        <w:ind w:left="1087" w:hanging="416"/>
      </w:pPr>
      <w:rPr>
        <w:rFonts w:hint="default"/>
        <w:lang w:val="ru-RU" w:eastAsia="en-US" w:bidi="ar-SA"/>
      </w:rPr>
    </w:lvl>
    <w:lvl w:ilvl="4" w:tplc="1E0C0D06">
      <w:numFmt w:val="bullet"/>
      <w:lvlText w:val="•"/>
      <w:lvlJc w:val="left"/>
      <w:pPr>
        <w:ind w:left="1416" w:hanging="416"/>
      </w:pPr>
      <w:rPr>
        <w:rFonts w:hint="default"/>
        <w:lang w:val="ru-RU" w:eastAsia="en-US" w:bidi="ar-SA"/>
      </w:rPr>
    </w:lvl>
    <w:lvl w:ilvl="5" w:tplc="F4BC6612">
      <w:numFmt w:val="bullet"/>
      <w:lvlText w:val="•"/>
      <w:lvlJc w:val="left"/>
      <w:pPr>
        <w:ind w:left="1745" w:hanging="416"/>
      </w:pPr>
      <w:rPr>
        <w:rFonts w:hint="default"/>
        <w:lang w:val="ru-RU" w:eastAsia="en-US" w:bidi="ar-SA"/>
      </w:rPr>
    </w:lvl>
    <w:lvl w:ilvl="6" w:tplc="54E2CE3E">
      <w:numFmt w:val="bullet"/>
      <w:lvlText w:val="•"/>
      <w:lvlJc w:val="left"/>
      <w:pPr>
        <w:ind w:left="2074" w:hanging="416"/>
      </w:pPr>
      <w:rPr>
        <w:rFonts w:hint="default"/>
        <w:lang w:val="ru-RU" w:eastAsia="en-US" w:bidi="ar-SA"/>
      </w:rPr>
    </w:lvl>
    <w:lvl w:ilvl="7" w:tplc="A0B4A4C8">
      <w:numFmt w:val="bullet"/>
      <w:lvlText w:val="•"/>
      <w:lvlJc w:val="left"/>
      <w:pPr>
        <w:ind w:left="2403" w:hanging="416"/>
      </w:pPr>
      <w:rPr>
        <w:rFonts w:hint="default"/>
        <w:lang w:val="ru-RU" w:eastAsia="en-US" w:bidi="ar-SA"/>
      </w:rPr>
    </w:lvl>
    <w:lvl w:ilvl="8" w:tplc="00A4D58E">
      <w:numFmt w:val="bullet"/>
      <w:lvlText w:val="•"/>
      <w:lvlJc w:val="left"/>
      <w:pPr>
        <w:ind w:left="2732" w:hanging="416"/>
      </w:pPr>
      <w:rPr>
        <w:rFonts w:hint="default"/>
        <w:lang w:val="ru-RU" w:eastAsia="en-US" w:bidi="ar-SA"/>
      </w:rPr>
    </w:lvl>
  </w:abstractNum>
  <w:abstractNum w:abstractNumId="26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08177DA"/>
    <w:multiLevelType w:val="hybridMultilevel"/>
    <w:tmpl w:val="81AC3D5E"/>
    <w:lvl w:ilvl="0" w:tplc="CCC2AFEA">
      <w:numFmt w:val="bullet"/>
      <w:lvlText w:val="-"/>
      <w:lvlJc w:val="left"/>
      <w:pPr>
        <w:ind w:left="108" w:hanging="4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02921E">
      <w:numFmt w:val="bullet"/>
      <w:lvlText w:val="•"/>
      <w:lvlJc w:val="left"/>
      <w:pPr>
        <w:ind w:left="429" w:hanging="490"/>
      </w:pPr>
      <w:rPr>
        <w:rFonts w:hint="default"/>
        <w:lang w:val="ru-RU" w:eastAsia="en-US" w:bidi="ar-SA"/>
      </w:rPr>
    </w:lvl>
    <w:lvl w:ilvl="2" w:tplc="3622003C">
      <w:numFmt w:val="bullet"/>
      <w:lvlText w:val="•"/>
      <w:lvlJc w:val="left"/>
      <w:pPr>
        <w:ind w:left="758" w:hanging="490"/>
      </w:pPr>
      <w:rPr>
        <w:rFonts w:hint="default"/>
        <w:lang w:val="ru-RU" w:eastAsia="en-US" w:bidi="ar-SA"/>
      </w:rPr>
    </w:lvl>
    <w:lvl w:ilvl="3" w:tplc="4E00C9E4">
      <w:numFmt w:val="bullet"/>
      <w:lvlText w:val="•"/>
      <w:lvlJc w:val="left"/>
      <w:pPr>
        <w:ind w:left="1087" w:hanging="490"/>
      </w:pPr>
      <w:rPr>
        <w:rFonts w:hint="default"/>
        <w:lang w:val="ru-RU" w:eastAsia="en-US" w:bidi="ar-SA"/>
      </w:rPr>
    </w:lvl>
    <w:lvl w:ilvl="4" w:tplc="C9764C66">
      <w:numFmt w:val="bullet"/>
      <w:lvlText w:val="•"/>
      <w:lvlJc w:val="left"/>
      <w:pPr>
        <w:ind w:left="1416" w:hanging="490"/>
      </w:pPr>
      <w:rPr>
        <w:rFonts w:hint="default"/>
        <w:lang w:val="ru-RU" w:eastAsia="en-US" w:bidi="ar-SA"/>
      </w:rPr>
    </w:lvl>
    <w:lvl w:ilvl="5" w:tplc="48AA399A">
      <w:numFmt w:val="bullet"/>
      <w:lvlText w:val="•"/>
      <w:lvlJc w:val="left"/>
      <w:pPr>
        <w:ind w:left="1745" w:hanging="490"/>
      </w:pPr>
      <w:rPr>
        <w:rFonts w:hint="default"/>
        <w:lang w:val="ru-RU" w:eastAsia="en-US" w:bidi="ar-SA"/>
      </w:rPr>
    </w:lvl>
    <w:lvl w:ilvl="6" w:tplc="2E54C57E">
      <w:numFmt w:val="bullet"/>
      <w:lvlText w:val="•"/>
      <w:lvlJc w:val="left"/>
      <w:pPr>
        <w:ind w:left="2074" w:hanging="490"/>
      </w:pPr>
      <w:rPr>
        <w:rFonts w:hint="default"/>
        <w:lang w:val="ru-RU" w:eastAsia="en-US" w:bidi="ar-SA"/>
      </w:rPr>
    </w:lvl>
    <w:lvl w:ilvl="7" w:tplc="0984898C">
      <w:numFmt w:val="bullet"/>
      <w:lvlText w:val="•"/>
      <w:lvlJc w:val="left"/>
      <w:pPr>
        <w:ind w:left="2403" w:hanging="490"/>
      </w:pPr>
      <w:rPr>
        <w:rFonts w:hint="default"/>
        <w:lang w:val="ru-RU" w:eastAsia="en-US" w:bidi="ar-SA"/>
      </w:rPr>
    </w:lvl>
    <w:lvl w:ilvl="8" w:tplc="4994283E">
      <w:numFmt w:val="bullet"/>
      <w:lvlText w:val="•"/>
      <w:lvlJc w:val="left"/>
      <w:pPr>
        <w:ind w:left="2732" w:hanging="490"/>
      </w:pPr>
      <w:rPr>
        <w:rFonts w:hint="default"/>
        <w:lang w:val="ru-RU" w:eastAsia="en-US" w:bidi="ar-SA"/>
      </w:rPr>
    </w:lvl>
  </w:abstractNum>
  <w:abstractNum w:abstractNumId="30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864AEA"/>
    <w:multiLevelType w:val="hybridMultilevel"/>
    <w:tmpl w:val="1974F8A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1AF1A4A"/>
    <w:multiLevelType w:val="hybridMultilevel"/>
    <w:tmpl w:val="5EE637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F67A3B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3"/>
  </w:num>
  <w:num w:numId="2">
    <w:abstractNumId w:val="27"/>
  </w:num>
  <w:num w:numId="3">
    <w:abstractNumId w:val="32"/>
  </w:num>
  <w:num w:numId="4">
    <w:abstractNumId w:val="30"/>
  </w:num>
  <w:num w:numId="5">
    <w:abstractNumId w:val="37"/>
  </w:num>
  <w:num w:numId="6">
    <w:abstractNumId w:val="31"/>
  </w:num>
  <w:num w:numId="7">
    <w:abstractNumId w:val="26"/>
  </w:num>
  <w:num w:numId="8">
    <w:abstractNumId w:val="10"/>
  </w:num>
  <w:num w:numId="9">
    <w:abstractNumId w:val="20"/>
  </w:num>
  <w:num w:numId="10">
    <w:abstractNumId w:val="7"/>
  </w:num>
  <w:num w:numId="11">
    <w:abstractNumId w:val="3"/>
  </w:num>
  <w:num w:numId="12">
    <w:abstractNumId w:val="35"/>
  </w:num>
  <w:num w:numId="13">
    <w:abstractNumId w:val="6"/>
  </w:num>
  <w:num w:numId="14">
    <w:abstractNumId w:val="8"/>
  </w:num>
  <w:num w:numId="15">
    <w:abstractNumId w:val="21"/>
  </w:num>
  <w:num w:numId="16">
    <w:abstractNumId w:val="28"/>
  </w:num>
  <w:num w:numId="17">
    <w:abstractNumId w:val="16"/>
  </w:num>
  <w:num w:numId="18">
    <w:abstractNumId w:val="33"/>
  </w:num>
  <w:num w:numId="19">
    <w:abstractNumId w:val="36"/>
  </w:num>
  <w:num w:numId="20">
    <w:abstractNumId w:val="4"/>
  </w:num>
  <w:num w:numId="21">
    <w:abstractNumId w:val="13"/>
  </w:num>
  <w:num w:numId="22">
    <w:abstractNumId w:val="34"/>
  </w:num>
  <w:num w:numId="23">
    <w:abstractNumId w:val="1"/>
  </w:num>
  <w:num w:numId="24">
    <w:abstractNumId w:val="15"/>
  </w:num>
  <w:num w:numId="25">
    <w:abstractNumId w:val="0"/>
  </w:num>
  <w:num w:numId="26">
    <w:abstractNumId w:val="19"/>
  </w:num>
  <w:num w:numId="27">
    <w:abstractNumId w:val="17"/>
  </w:num>
  <w:num w:numId="28">
    <w:abstractNumId w:val="18"/>
  </w:num>
  <w:num w:numId="29">
    <w:abstractNumId w:val="22"/>
  </w:num>
  <w:num w:numId="30">
    <w:abstractNumId w:val="5"/>
  </w:num>
  <w:num w:numId="31">
    <w:abstractNumId w:val="29"/>
  </w:num>
  <w:num w:numId="32">
    <w:abstractNumId w:val="11"/>
  </w:num>
  <w:num w:numId="33">
    <w:abstractNumId w:val="2"/>
  </w:num>
  <w:num w:numId="34">
    <w:abstractNumId w:val="12"/>
  </w:num>
  <w:num w:numId="35">
    <w:abstractNumId w:val="25"/>
  </w:num>
  <w:num w:numId="36">
    <w:abstractNumId w:val="14"/>
  </w:num>
  <w:num w:numId="37">
    <w:abstractNumId w:val="24"/>
  </w:num>
  <w:num w:numId="3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501B"/>
    <w:rsid w:val="000114C0"/>
    <w:rsid w:val="00012D7B"/>
    <w:rsid w:val="00014B5D"/>
    <w:rsid w:val="00032716"/>
    <w:rsid w:val="00051DD5"/>
    <w:rsid w:val="00080EF3"/>
    <w:rsid w:val="00082278"/>
    <w:rsid w:val="000834D0"/>
    <w:rsid w:val="00090950"/>
    <w:rsid w:val="00092F7F"/>
    <w:rsid w:val="000950A7"/>
    <w:rsid w:val="000C4C3A"/>
    <w:rsid w:val="00130B46"/>
    <w:rsid w:val="00133A49"/>
    <w:rsid w:val="001414DE"/>
    <w:rsid w:val="00155146"/>
    <w:rsid w:val="00162094"/>
    <w:rsid w:val="00173EA5"/>
    <w:rsid w:val="00180710"/>
    <w:rsid w:val="00190884"/>
    <w:rsid w:val="0019157D"/>
    <w:rsid w:val="00194555"/>
    <w:rsid w:val="001A54CA"/>
    <w:rsid w:val="001C5C26"/>
    <w:rsid w:val="001F5B6E"/>
    <w:rsid w:val="001F62C8"/>
    <w:rsid w:val="002020D2"/>
    <w:rsid w:val="00202BE0"/>
    <w:rsid w:val="00207322"/>
    <w:rsid w:val="0024040E"/>
    <w:rsid w:val="00240CD3"/>
    <w:rsid w:val="00245AA4"/>
    <w:rsid w:val="00252B52"/>
    <w:rsid w:val="0025586B"/>
    <w:rsid w:val="00257FCF"/>
    <w:rsid w:val="00271AA0"/>
    <w:rsid w:val="002B3F7C"/>
    <w:rsid w:val="002B4ED5"/>
    <w:rsid w:val="002C2C44"/>
    <w:rsid w:val="002E3E4B"/>
    <w:rsid w:val="002E77FA"/>
    <w:rsid w:val="002F4765"/>
    <w:rsid w:val="003025AB"/>
    <w:rsid w:val="00317CBC"/>
    <w:rsid w:val="00344330"/>
    <w:rsid w:val="003614F4"/>
    <w:rsid w:val="00361C78"/>
    <w:rsid w:val="003652ED"/>
    <w:rsid w:val="003A55D4"/>
    <w:rsid w:val="003B64A1"/>
    <w:rsid w:val="003B7DBA"/>
    <w:rsid w:val="003D2650"/>
    <w:rsid w:val="003D3220"/>
    <w:rsid w:val="003E1F17"/>
    <w:rsid w:val="003E5340"/>
    <w:rsid w:val="00422430"/>
    <w:rsid w:val="00424CB7"/>
    <w:rsid w:val="0042614E"/>
    <w:rsid w:val="00433405"/>
    <w:rsid w:val="00471B82"/>
    <w:rsid w:val="004A2F6B"/>
    <w:rsid w:val="004E5BC6"/>
    <w:rsid w:val="005052D8"/>
    <w:rsid w:val="005301C3"/>
    <w:rsid w:val="00544C1D"/>
    <w:rsid w:val="00553822"/>
    <w:rsid w:val="00555FCC"/>
    <w:rsid w:val="00572A92"/>
    <w:rsid w:val="00583AED"/>
    <w:rsid w:val="00587E9A"/>
    <w:rsid w:val="005958E4"/>
    <w:rsid w:val="005B6640"/>
    <w:rsid w:val="005D4E22"/>
    <w:rsid w:val="005D5909"/>
    <w:rsid w:val="005E6B64"/>
    <w:rsid w:val="006018E4"/>
    <w:rsid w:val="00603CC7"/>
    <w:rsid w:val="006134CE"/>
    <w:rsid w:val="0061453B"/>
    <w:rsid w:val="0063127A"/>
    <w:rsid w:val="00631985"/>
    <w:rsid w:val="0063769F"/>
    <w:rsid w:val="00642F29"/>
    <w:rsid w:val="0064715B"/>
    <w:rsid w:val="00651142"/>
    <w:rsid w:val="006851E6"/>
    <w:rsid w:val="00690FD2"/>
    <w:rsid w:val="00692493"/>
    <w:rsid w:val="00697FF4"/>
    <w:rsid w:val="006B6793"/>
    <w:rsid w:val="006C6B57"/>
    <w:rsid w:val="006D1977"/>
    <w:rsid w:val="006E41EC"/>
    <w:rsid w:val="006F27C1"/>
    <w:rsid w:val="00701C1D"/>
    <w:rsid w:val="00716D48"/>
    <w:rsid w:val="007634D7"/>
    <w:rsid w:val="007838A8"/>
    <w:rsid w:val="00787605"/>
    <w:rsid w:val="007930E0"/>
    <w:rsid w:val="007937C1"/>
    <w:rsid w:val="00796E33"/>
    <w:rsid w:val="007A1F6A"/>
    <w:rsid w:val="007B0C80"/>
    <w:rsid w:val="007B1592"/>
    <w:rsid w:val="007C6F71"/>
    <w:rsid w:val="007D0000"/>
    <w:rsid w:val="007F4F5E"/>
    <w:rsid w:val="007F5639"/>
    <w:rsid w:val="00824701"/>
    <w:rsid w:val="00831733"/>
    <w:rsid w:val="00841695"/>
    <w:rsid w:val="00880562"/>
    <w:rsid w:val="00883368"/>
    <w:rsid w:val="008840D3"/>
    <w:rsid w:val="008858AA"/>
    <w:rsid w:val="00890131"/>
    <w:rsid w:val="0089780C"/>
    <w:rsid w:val="008C0E37"/>
    <w:rsid w:val="008C4722"/>
    <w:rsid w:val="008D11D9"/>
    <w:rsid w:val="008D7346"/>
    <w:rsid w:val="008E4671"/>
    <w:rsid w:val="008E617D"/>
    <w:rsid w:val="00926317"/>
    <w:rsid w:val="009461BD"/>
    <w:rsid w:val="009540F5"/>
    <w:rsid w:val="0097128B"/>
    <w:rsid w:val="00982FE1"/>
    <w:rsid w:val="00984C2E"/>
    <w:rsid w:val="00990CC3"/>
    <w:rsid w:val="009968E5"/>
    <w:rsid w:val="009A6436"/>
    <w:rsid w:val="009A6BF0"/>
    <w:rsid w:val="009C2493"/>
    <w:rsid w:val="009D2E0B"/>
    <w:rsid w:val="009D3244"/>
    <w:rsid w:val="009D37D8"/>
    <w:rsid w:val="009E3FE2"/>
    <w:rsid w:val="009E75F8"/>
    <w:rsid w:val="009F2E6D"/>
    <w:rsid w:val="00A22BA3"/>
    <w:rsid w:val="00A276DF"/>
    <w:rsid w:val="00A3129A"/>
    <w:rsid w:val="00A76FBC"/>
    <w:rsid w:val="00A943B0"/>
    <w:rsid w:val="00A95CC2"/>
    <w:rsid w:val="00A964E9"/>
    <w:rsid w:val="00AA0F45"/>
    <w:rsid w:val="00AA36E8"/>
    <w:rsid w:val="00AA7C89"/>
    <w:rsid w:val="00AB1DB4"/>
    <w:rsid w:val="00AB24A4"/>
    <w:rsid w:val="00AB3855"/>
    <w:rsid w:val="00AB5B9F"/>
    <w:rsid w:val="00AD0AA6"/>
    <w:rsid w:val="00AE35DE"/>
    <w:rsid w:val="00AF1554"/>
    <w:rsid w:val="00AF1640"/>
    <w:rsid w:val="00B053CE"/>
    <w:rsid w:val="00B17BFC"/>
    <w:rsid w:val="00B2075D"/>
    <w:rsid w:val="00B308BC"/>
    <w:rsid w:val="00B348A0"/>
    <w:rsid w:val="00B424C6"/>
    <w:rsid w:val="00B617D3"/>
    <w:rsid w:val="00B65AA7"/>
    <w:rsid w:val="00B66351"/>
    <w:rsid w:val="00B714B7"/>
    <w:rsid w:val="00B720B4"/>
    <w:rsid w:val="00B74CD0"/>
    <w:rsid w:val="00BB2BAD"/>
    <w:rsid w:val="00BC3F55"/>
    <w:rsid w:val="00BC64FC"/>
    <w:rsid w:val="00BF6CE6"/>
    <w:rsid w:val="00C160E7"/>
    <w:rsid w:val="00C246C0"/>
    <w:rsid w:val="00C36012"/>
    <w:rsid w:val="00C42932"/>
    <w:rsid w:val="00C51DE4"/>
    <w:rsid w:val="00C523EF"/>
    <w:rsid w:val="00C536C1"/>
    <w:rsid w:val="00C5686D"/>
    <w:rsid w:val="00C60874"/>
    <w:rsid w:val="00C6180F"/>
    <w:rsid w:val="00C7590F"/>
    <w:rsid w:val="00C800A5"/>
    <w:rsid w:val="00C82D09"/>
    <w:rsid w:val="00C93764"/>
    <w:rsid w:val="00CA0CC8"/>
    <w:rsid w:val="00CA5E68"/>
    <w:rsid w:val="00CC1FF5"/>
    <w:rsid w:val="00CC4E34"/>
    <w:rsid w:val="00CC60B0"/>
    <w:rsid w:val="00CD23BB"/>
    <w:rsid w:val="00CD2999"/>
    <w:rsid w:val="00CE0F43"/>
    <w:rsid w:val="00CE3DF5"/>
    <w:rsid w:val="00CE5EB2"/>
    <w:rsid w:val="00CF0E8D"/>
    <w:rsid w:val="00CF1B9B"/>
    <w:rsid w:val="00D004E6"/>
    <w:rsid w:val="00D006E0"/>
    <w:rsid w:val="00D07B9A"/>
    <w:rsid w:val="00D2328E"/>
    <w:rsid w:val="00D239BF"/>
    <w:rsid w:val="00D30178"/>
    <w:rsid w:val="00D329B5"/>
    <w:rsid w:val="00D63FF1"/>
    <w:rsid w:val="00D658E1"/>
    <w:rsid w:val="00D92DBA"/>
    <w:rsid w:val="00D97FE8"/>
    <w:rsid w:val="00DA06E6"/>
    <w:rsid w:val="00DA2213"/>
    <w:rsid w:val="00DA506A"/>
    <w:rsid w:val="00DA51A2"/>
    <w:rsid w:val="00DB487B"/>
    <w:rsid w:val="00DC4152"/>
    <w:rsid w:val="00DD50E2"/>
    <w:rsid w:val="00DE170A"/>
    <w:rsid w:val="00DE1FF1"/>
    <w:rsid w:val="00DE33FB"/>
    <w:rsid w:val="00DF0E65"/>
    <w:rsid w:val="00E00A0F"/>
    <w:rsid w:val="00E0408C"/>
    <w:rsid w:val="00E07F8B"/>
    <w:rsid w:val="00E236D5"/>
    <w:rsid w:val="00E51A82"/>
    <w:rsid w:val="00EA036F"/>
    <w:rsid w:val="00EC7B2D"/>
    <w:rsid w:val="00ED1662"/>
    <w:rsid w:val="00ED755C"/>
    <w:rsid w:val="00EE3AF9"/>
    <w:rsid w:val="00EE553F"/>
    <w:rsid w:val="00EF1B9C"/>
    <w:rsid w:val="00F03B23"/>
    <w:rsid w:val="00F2558E"/>
    <w:rsid w:val="00F323CE"/>
    <w:rsid w:val="00F41335"/>
    <w:rsid w:val="00F57F60"/>
    <w:rsid w:val="00F81637"/>
    <w:rsid w:val="00F91F8C"/>
    <w:rsid w:val="00F93944"/>
    <w:rsid w:val="00FB75F2"/>
    <w:rsid w:val="00FC4EAB"/>
    <w:rsid w:val="00FD7616"/>
    <w:rsid w:val="00FE11CC"/>
    <w:rsid w:val="00FE161B"/>
    <w:rsid w:val="00FE2DF4"/>
    <w:rsid w:val="00FE6D71"/>
    <w:rsid w:val="00FE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1">
    <w:name w:val="heading 1"/>
    <w:basedOn w:val="a"/>
    <w:next w:val="a"/>
    <w:link w:val="10"/>
    <w:qFormat/>
    <w:rsid w:val="00AD0AA6"/>
    <w:pPr>
      <w:keepNext/>
      <w:numPr>
        <w:numId w:val="26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D0AA6"/>
    <w:pPr>
      <w:keepNext/>
      <w:numPr>
        <w:ilvl w:val="1"/>
        <w:numId w:val="26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D0AA6"/>
    <w:pPr>
      <w:keepNext/>
      <w:numPr>
        <w:ilvl w:val="2"/>
        <w:numId w:val="26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D0AA6"/>
    <w:pPr>
      <w:keepNext/>
      <w:numPr>
        <w:ilvl w:val="3"/>
        <w:numId w:val="26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D0AA6"/>
    <w:pPr>
      <w:numPr>
        <w:ilvl w:val="4"/>
        <w:numId w:val="2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AD0AA6"/>
    <w:pPr>
      <w:numPr>
        <w:ilvl w:val="5"/>
        <w:numId w:val="2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AD0AA6"/>
    <w:pPr>
      <w:numPr>
        <w:ilvl w:val="6"/>
        <w:numId w:val="2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D0AA6"/>
    <w:pPr>
      <w:numPr>
        <w:ilvl w:val="7"/>
        <w:numId w:val="26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D0AA6"/>
    <w:pPr>
      <w:numPr>
        <w:ilvl w:val="8"/>
        <w:numId w:val="26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link w:val="ad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1">
    <w:name w:val="Сетка таблицы1"/>
    <w:basedOn w:val="a1"/>
    <w:next w:val="a3"/>
    <w:uiPriority w:val="59"/>
    <w:rsid w:val="006F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0A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AD0AA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D0A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D0AA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D0AA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D0A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D0A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D0A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D0AA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D0AA6"/>
    <w:rPr>
      <w:rFonts w:ascii="Arial" w:eastAsia="Times New Roman" w:hAnsi="Arial" w:cs="Arial"/>
      <w:lang w:eastAsia="ru-RU"/>
    </w:rPr>
  </w:style>
  <w:style w:type="paragraph" w:styleId="ae">
    <w:name w:val="Body Text"/>
    <w:basedOn w:val="a"/>
    <w:link w:val="af"/>
    <w:uiPriority w:val="1"/>
    <w:qFormat/>
    <w:rsid w:val="00EC7B2D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EC7B2D"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Абзац списка Знак"/>
    <w:link w:val="ac"/>
    <w:uiPriority w:val="34"/>
    <w:locked/>
    <w:rsid w:val="00926317"/>
  </w:style>
  <w:style w:type="character" w:styleId="af0">
    <w:name w:val="Strong"/>
    <w:basedOn w:val="a0"/>
    <w:uiPriority w:val="22"/>
    <w:qFormat/>
    <w:rsid w:val="00CA0C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4BF318-8BD0-4A71-918F-773254DBA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6757</Words>
  <Characters>38519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2025-04-04T06:51:00Z</dcterms:created>
  <dcterms:modified xsi:type="dcterms:W3CDTF">2025-04-04T06:51:00Z</dcterms:modified>
</cp:coreProperties>
</file>